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DE8E5" w14:textId="77777777" w:rsidR="003B3006" w:rsidRPr="005C5398" w:rsidRDefault="003B3006" w:rsidP="003B3006">
      <w:pPr>
        <w:spacing w:after="0" w:line="408" w:lineRule="auto"/>
        <w:ind w:left="120"/>
        <w:jc w:val="center"/>
      </w:pPr>
      <w:r w:rsidRPr="005C5398">
        <w:rPr>
          <w:b/>
          <w:color w:val="000000"/>
          <w:sz w:val="28"/>
        </w:rPr>
        <w:t>МИНИСТЕРСТВО ПРОСВЕЩЕНИЯ РОССИЙСКОЙ ФЕДЕРАЦИИ</w:t>
      </w:r>
    </w:p>
    <w:p w14:paraId="459C74D4" w14:textId="77777777" w:rsidR="003B3006" w:rsidRPr="005C5398" w:rsidRDefault="003B3006" w:rsidP="003B3006">
      <w:pPr>
        <w:spacing w:after="0" w:line="408" w:lineRule="auto"/>
        <w:ind w:left="120"/>
        <w:jc w:val="center"/>
      </w:pPr>
      <w:r w:rsidRPr="005C5398">
        <w:rPr>
          <w:b/>
          <w:color w:val="000000"/>
          <w:sz w:val="28"/>
        </w:rPr>
        <w:t>‌</w:t>
      </w:r>
      <w:bookmarkStart w:id="0" w:name="c3983b34-b45f-4a25-94f4-a03dbdec5cc0"/>
      <w:r w:rsidRPr="005C5398">
        <w:rPr>
          <w:b/>
          <w:color w:val="000000"/>
          <w:sz w:val="28"/>
        </w:rPr>
        <w:t>Министерство образования Ставропольского края</w:t>
      </w:r>
      <w:bookmarkEnd w:id="0"/>
      <w:r w:rsidRPr="005C5398">
        <w:rPr>
          <w:b/>
          <w:color w:val="000000"/>
          <w:sz w:val="28"/>
        </w:rPr>
        <w:t xml:space="preserve">‌‌ </w:t>
      </w:r>
    </w:p>
    <w:p w14:paraId="1E3AC87A" w14:textId="77777777" w:rsidR="003B3006" w:rsidRPr="005C5398" w:rsidRDefault="003B3006" w:rsidP="003B3006">
      <w:pPr>
        <w:spacing w:after="0" w:line="408" w:lineRule="auto"/>
        <w:ind w:left="120"/>
        <w:jc w:val="center"/>
      </w:pPr>
      <w:r w:rsidRPr="005C5398">
        <w:rPr>
          <w:b/>
          <w:color w:val="000000"/>
          <w:sz w:val="28"/>
        </w:rPr>
        <w:t>‌</w:t>
      </w:r>
      <w:bookmarkStart w:id="1" w:name="0b39eddd-ebf7-404c-8ed4-76991eb8dd98"/>
      <w:r w:rsidRPr="005C5398">
        <w:rPr>
          <w:b/>
          <w:color w:val="000000"/>
          <w:sz w:val="28"/>
        </w:rPr>
        <w:t>Управление образования администрации Предгорного муниципального округа Ставропольского края</w:t>
      </w:r>
      <w:bookmarkEnd w:id="1"/>
      <w:r w:rsidRPr="005C5398">
        <w:rPr>
          <w:b/>
          <w:color w:val="000000"/>
          <w:sz w:val="28"/>
        </w:rPr>
        <w:t>‌</w:t>
      </w:r>
      <w:r w:rsidRPr="005C5398">
        <w:rPr>
          <w:color w:val="000000"/>
          <w:sz w:val="28"/>
        </w:rPr>
        <w:t>​</w:t>
      </w:r>
    </w:p>
    <w:p w14:paraId="5029B388" w14:textId="77777777" w:rsidR="003B3006" w:rsidRDefault="003B3006" w:rsidP="003B3006">
      <w:pPr>
        <w:spacing w:after="0" w:line="408" w:lineRule="auto"/>
        <w:ind w:left="120"/>
        <w:jc w:val="center"/>
      </w:pPr>
      <w:r>
        <w:rPr>
          <w:b/>
          <w:color w:val="000000"/>
          <w:sz w:val="28"/>
        </w:rPr>
        <w:t>МБОУ СОШ №4</w:t>
      </w:r>
    </w:p>
    <w:p w14:paraId="6AD93F9F" w14:textId="77777777" w:rsidR="003B3006" w:rsidRDefault="003B3006" w:rsidP="003B3006">
      <w:pPr>
        <w:spacing w:after="0"/>
        <w:ind w:left="120"/>
      </w:pPr>
    </w:p>
    <w:p w14:paraId="2B6AA116" w14:textId="77777777" w:rsidR="003B3006" w:rsidRDefault="003B3006" w:rsidP="003B3006">
      <w:pPr>
        <w:spacing w:after="0"/>
        <w:ind w:left="120"/>
      </w:pPr>
    </w:p>
    <w:p w14:paraId="34B2993E" w14:textId="77777777" w:rsidR="003B3006" w:rsidRDefault="003B3006" w:rsidP="003B3006">
      <w:pPr>
        <w:spacing w:after="0"/>
        <w:ind w:left="120"/>
      </w:pPr>
    </w:p>
    <w:p w14:paraId="42ADA79B" w14:textId="77777777" w:rsidR="003B3006" w:rsidRDefault="003B3006" w:rsidP="003B300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677"/>
        <w:gridCol w:w="4395"/>
      </w:tblGrid>
      <w:tr w:rsidR="003B3006" w:rsidRPr="00E2220E" w14:paraId="525EC76F" w14:textId="77777777" w:rsidTr="003B3006">
        <w:tc>
          <w:tcPr>
            <w:tcW w:w="5529" w:type="dxa"/>
          </w:tcPr>
          <w:p w14:paraId="1B03B51C" w14:textId="77777777" w:rsidR="003B3006" w:rsidRPr="0040209D" w:rsidRDefault="003B3006" w:rsidP="005C0A9E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7847B7CE" w14:textId="77777777" w:rsidR="003B3006" w:rsidRPr="008944ED" w:rsidRDefault="003B3006" w:rsidP="005C0A9E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на заседании школьного методического объединения</w:t>
            </w:r>
          </w:p>
          <w:p w14:paraId="64F5AC3F" w14:textId="7A4D10D4" w:rsidR="003B3006" w:rsidRPr="008944ED" w:rsidRDefault="003B3006" w:rsidP="003B3006">
            <w:pPr>
              <w:autoSpaceDE w:val="0"/>
              <w:autoSpaceDN w:val="0"/>
              <w:spacing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</w:t>
            </w:r>
            <w:r w:rsidRPr="008944ED">
              <w:rPr>
                <w:color w:val="000000"/>
                <w:sz w:val="24"/>
                <w:szCs w:val="24"/>
              </w:rPr>
              <w:t>Беликова Н.С.</w:t>
            </w:r>
          </w:p>
          <w:p w14:paraId="3FDDCB39" w14:textId="77777777" w:rsidR="003B3006" w:rsidRDefault="003B3006" w:rsidP="005C0A9E">
            <w:pPr>
              <w:autoSpaceDE w:val="0"/>
              <w:autoSpaceDN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5C5398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3ACA177C" w14:textId="77777777" w:rsidR="003B3006" w:rsidRPr="0040209D" w:rsidRDefault="003B3006" w:rsidP="005C0A9E">
            <w:pPr>
              <w:autoSpaceDE w:val="0"/>
              <w:autoSpaceDN w:val="0"/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5F3B85A" w14:textId="77777777" w:rsidR="003B3006" w:rsidRPr="0040209D" w:rsidRDefault="003B3006" w:rsidP="005C0A9E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21F43967" w14:textId="77777777" w:rsidR="003B3006" w:rsidRPr="008944ED" w:rsidRDefault="003B3006" w:rsidP="005C0A9E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20013597" w14:textId="67415E8C" w:rsidR="003B3006" w:rsidRPr="008944ED" w:rsidRDefault="003B3006" w:rsidP="003B3006">
            <w:pPr>
              <w:autoSpaceDE w:val="0"/>
              <w:autoSpaceDN w:val="0"/>
              <w:spacing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  <w:proofErr w:type="spellStart"/>
            <w:r w:rsidRPr="008944ED">
              <w:rPr>
                <w:color w:val="000000"/>
                <w:sz w:val="24"/>
                <w:szCs w:val="24"/>
              </w:rPr>
              <w:t>Труфан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 xml:space="preserve"> В.Б.</w:t>
            </w:r>
          </w:p>
          <w:p w14:paraId="697199AD" w14:textId="77777777" w:rsidR="003B3006" w:rsidRDefault="003B3006" w:rsidP="005C0A9E">
            <w:pPr>
              <w:autoSpaceDE w:val="0"/>
              <w:autoSpaceDN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4621680D" w14:textId="77777777" w:rsidR="003B3006" w:rsidRPr="0040209D" w:rsidRDefault="003B3006" w:rsidP="005C0A9E">
            <w:pPr>
              <w:autoSpaceDE w:val="0"/>
              <w:autoSpaceDN w:val="0"/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14:paraId="0AA18B46" w14:textId="77777777" w:rsidR="003B3006" w:rsidRDefault="003B3006" w:rsidP="005C0A9E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268BA05" w14:textId="77777777" w:rsidR="003B3006" w:rsidRPr="008944ED" w:rsidRDefault="003B3006" w:rsidP="005C0A9E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611EC958" w14:textId="44B7F661" w:rsidR="003B3006" w:rsidRPr="008944ED" w:rsidRDefault="003B3006" w:rsidP="003B3006">
            <w:pPr>
              <w:autoSpaceDE w:val="0"/>
              <w:autoSpaceDN w:val="0"/>
              <w:spacing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</w:t>
            </w:r>
            <w:r w:rsidRPr="008944ED">
              <w:rPr>
                <w:color w:val="000000"/>
                <w:sz w:val="24"/>
                <w:szCs w:val="24"/>
              </w:rPr>
              <w:t>Пастухов А.В.</w:t>
            </w:r>
          </w:p>
          <w:p w14:paraId="751F165F" w14:textId="77777777" w:rsidR="003B3006" w:rsidRDefault="003B3006" w:rsidP="005C0A9E">
            <w:pPr>
              <w:autoSpaceDE w:val="0"/>
              <w:autoSpaceDN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Приказ №106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44AA3FCF" w14:textId="77777777" w:rsidR="003B3006" w:rsidRPr="0040209D" w:rsidRDefault="003B3006" w:rsidP="005C0A9E">
            <w:pPr>
              <w:autoSpaceDE w:val="0"/>
              <w:autoSpaceDN w:val="0"/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D536465" w14:textId="77777777" w:rsidR="003B3006" w:rsidRDefault="003B3006" w:rsidP="003B3006">
      <w:pPr>
        <w:spacing w:after="0"/>
        <w:ind w:left="0" w:firstLine="0"/>
      </w:pPr>
    </w:p>
    <w:p w14:paraId="133F516F" w14:textId="77777777" w:rsidR="003B3006" w:rsidRDefault="003B3006" w:rsidP="003B3006">
      <w:pPr>
        <w:spacing w:after="0"/>
        <w:ind w:left="120"/>
      </w:pPr>
    </w:p>
    <w:p w14:paraId="7F23C186" w14:textId="77777777" w:rsidR="003B3006" w:rsidRDefault="003B3006" w:rsidP="003B3006">
      <w:pPr>
        <w:spacing w:after="0"/>
        <w:ind w:left="120"/>
      </w:pPr>
    </w:p>
    <w:p w14:paraId="19C42658" w14:textId="77777777" w:rsidR="003B3006" w:rsidRDefault="003B3006" w:rsidP="003B3006">
      <w:pPr>
        <w:spacing w:after="0"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34F8BE07" w14:textId="77777777" w:rsidR="003B3006" w:rsidRDefault="003B3006" w:rsidP="003B3006">
      <w:pPr>
        <w:spacing w:after="0"/>
        <w:ind w:left="120"/>
        <w:jc w:val="center"/>
      </w:pPr>
    </w:p>
    <w:p w14:paraId="459EEFAE" w14:textId="3E454BD6" w:rsidR="003B3006" w:rsidRDefault="003B3006" w:rsidP="003B3006">
      <w:pPr>
        <w:spacing w:after="0"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«Мировая художественная культура»</w:t>
      </w:r>
    </w:p>
    <w:p w14:paraId="7D5DB794" w14:textId="25123F57" w:rsidR="003B3006" w:rsidRDefault="003B3006" w:rsidP="003B3006">
      <w:pPr>
        <w:spacing w:after="0"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8 классов </w:t>
      </w:r>
    </w:p>
    <w:p w14:paraId="26378E2D" w14:textId="77777777" w:rsidR="005D6EC2" w:rsidRDefault="005D6EC2" w:rsidP="005D6EC2">
      <w:pPr>
        <w:ind w:left="120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адаптированной основной образовательной программы основного общего образования для обучающихся с задержкой психического развития</w:t>
      </w:r>
    </w:p>
    <w:p w14:paraId="3F39258A" w14:textId="77777777" w:rsidR="003B3006" w:rsidRDefault="003B3006" w:rsidP="003B3006">
      <w:pPr>
        <w:spacing w:after="0"/>
        <w:ind w:left="120"/>
        <w:jc w:val="center"/>
      </w:pPr>
    </w:p>
    <w:p w14:paraId="0E61F155" w14:textId="77777777" w:rsidR="003B3006" w:rsidRDefault="003B3006" w:rsidP="003B3006">
      <w:pPr>
        <w:spacing w:after="0"/>
        <w:ind w:left="120"/>
        <w:jc w:val="center"/>
      </w:pPr>
    </w:p>
    <w:p w14:paraId="5E740752" w14:textId="77777777" w:rsidR="003B3006" w:rsidRDefault="003B3006" w:rsidP="003B3006">
      <w:pPr>
        <w:spacing w:after="0"/>
        <w:ind w:left="120"/>
        <w:jc w:val="center"/>
      </w:pPr>
    </w:p>
    <w:p w14:paraId="396CABC8" w14:textId="5D67739B" w:rsidR="003B3006" w:rsidRDefault="003B3006" w:rsidP="003B3006">
      <w:pPr>
        <w:spacing w:after="0"/>
        <w:ind w:left="120"/>
        <w:jc w:val="center"/>
      </w:pPr>
      <w:bookmarkStart w:id="2" w:name="_GoBack"/>
      <w:bookmarkEnd w:id="2"/>
      <w:r>
        <w:rPr>
          <w:color w:val="000000"/>
          <w:sz w:val="28"/>
        </w:rPr>
        <w:t>​</w:t>
      </w:r>
      <w:bookmarkStart w:id="3" w:name="b20cd3b3-5277-4ad9-b272-db2c514c2082"/>
      <w:proofErr w:type="spellStart"/>
      <w:r>
        <w:rPr>
          <w:b/>
          <w:color w:val="000000"/>
          <w:sz w:val="28"/>
        </w:rPr>
        <w:t>ст.Боргустанская</w:t>
      </w:r>
      <w:bookmarkEnd w:id="3"/>
      <w:proofErr w:type="spellEnd"/>
      <w:r>
        <w:rPr>
          <w:b/>
          <w:color w:val="000000"/>
          <w:sz w:val="28"/>
        </w:rPr>
        <w:t xml:space="preserve">, </w:t>
      </w:r>
      <w:bookmarkStart w:id="4" w:name="33318252-5f25-41fe-9fef-b19acd845ffc"/>
      <w:r>
        <w:rPr>
          <w:b/>
          <w:color w:val="000000"/>
          <w:sz w:val="28"/>
        </w:rPr>
        <w:t>2023г.</w:t>
      </w:r>
      <w:bookmarkEnd w:id="4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3A65A711" w14:textId="77777777" w:rsidR="003B3006" w:rsidRDefault="003B3006">
      <w:pPr>
        <w:spacing w:after="160" w:line="259" w:lineRule="auto"/>
        <w:ind w:left="0" w:firstLine="0"/>
        <w:rPr>
          <w:u w:val="single" w:color="00000A"/>
        </w:rPr>
      </w:pPr>
      <w:r>
        <w:rPr>
          <w:u w:val="single" w:color="00000A"/>
        </w:rPr>
        <w:br w:type="page"/>
      </w:r>
    </w:p>
    <w:p w14:paraId="5D45DF40" w14:textId="1906F159" w:rsidR="005B482C" w:rsidRDefault="00DD2B8E">
      <w:pPr>
        <w:spacing w:after="3" w:line="259" w:lineRule="auto"/>
        <w:ind w:left="11"/>
        <w:jc w:val="center"/>
      </w:pPr>
      <w:r>
        <w:rPr>
          <w:u w:val="single" w:color="00000A"/>
        </w:rPr>
        <w:lastRenderedPageBreak/>
        <w:t>ПОЯСНИТЕЛЬНАЯ   ЗАПИСКА</w:t>
      </w:r>
    </w:p>
    <w:p w14:paraId="5C928B77" w14:textId="77777777" w:rsidR="005B482C" w:rsidRDefault="00DD2B8E">
      <w:pPr>
        <w:spacing w:after="0"/>
        <w:ind w:left="-5"/>
      </w:pPr>
      <w:r>
        <w:t xml:space="preserve">Рабочая программа по МХК  для обучающихся 8 классов разработана на основе базовых программ, рекомендованной Министерством образования Р.Ф.: программа базового уровня составлена из расчета 34 часа на изучения курса мировой художественной культуры в 8 классах. Программа конкретизирует содержание предметных тем федерального компонента государственного стандарта основного общего образования с учетом межпредметных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 и возрастных особенностей школьников.</w:t>
      </w:r>
    </w:p>
    <w:p w14:paraId="7CFD3FAD" w14:textId="77777777" w:rsidR="005B482C" w:rsidRDefault="00DD2B8E">
      <w:pPr>
        <w:spacing w:after="3" w:line="259" w:lineRule="auto"/>
        <w:ind w:left="11" w:right="1"/>
        <w:jc w:val="center"/>
      </w:pPr>
      <w:r>
        <w:rPr>
          <w:u w:val="single" w:color="00000A"/>
        </w:rPr>
        <w:t>Используемый УМК:</w:t>
      </w:r>
    </w:p>
    <w:p w14:paraId="1A80BBD2" w14:textId="77777777" w:rsidR="005B482C" w:rsidRDefault="00DD2B8E">
      <w:pPr>
        <w:ind w:left="-5"/>
      </w:pPr>
      <w:r>
        <w:t>Структура данной программы соответствует структуре  учебников:</w:t>
      </w:r>
    </w:p>
    <w:p w14:paraId="57B23763" w14:textId="77777777" w:rsidR="005B482C" w:rsidRDefault="00DD2B8E">
      <w:pPr>
        <w:spacing w:after="169"/>
        <w:ind w:left="730"/>
      </w:pPr>
      <w:r>
        <w:t xml:space="preserve">Данилова Г.И. Искусство: Вечные образы искусства.  8 </w:t>
      </w:r>
      <w:proofErr w:type="spellStart"/>
      <w:r>
        <w:t>кл</w:t>
      </w:r>
      <w:proofErr w:type="spellEnd"/>
      <w:r>
        <w:t xml:space="preserve">.: учеб. Для </w:t>
      </w:r>
      <w:proofErr w:type="spellStart"/>
      <w:r>
        <w:t>общеобразоват</w:t>
      </w:r>
      <w:proofErr w:type="spellEnd"/>
      <w:r>
        <w:t xml:space="preserve">. Учреждений/ </w:t>
      </w:r>
      <w:proofErr w:type="spellStart"/>
      <w:r>
        <w:t>Г.И.Данилова</w:t>
      </w:r>
      <w:proofErr w:type="spellEnd"/>
      <w:r>
        <w:t>. – М.: Д</w:t>
      </w:r>
      <w:r>
        <w:rPr>
          <w:sz w:val="24"/>
        </w:rPr>
        <w:t>рофа, 2013.</w:t>
      </w:r>
    </w:p>
    <w:p w14:paraId="6B03B178" w14:textId="77777777" w:rsidR="005B482C" w:rsidRDefault="00DD2B8E">
      <w:pPr>
        <w:spacing w:after="0" w:line="259" w:lineRule="auto"/>
        <w:ind w:left="0" w:right="1" w:firstLine="0"/>
        <w:jc w:val="center"/>
      </w:pPr>
      <w:r>
        <w:t>Место учебного предмета в учебном плане</w:t>
      </w:r>
    </w:p>
    <w:p w14:paraId="07BC4700" w14:textId="77777777" w:rsidR="005B482C" w:rsidRDefault="00DD2B8E">
      <w:pPr>
        <w:spacing w:after="242"/>
        <w:ind w:left="-15" w:firstLine="708"/>
      </w:pPr>
      <w:r>
        <w:t>Рабочая программа предмета «МХК» рассчитана на 34 учебных часа,  из расчета 1 учебный час в неделю. В учебном плане школы реализация программы курса «МХК» осуществляется в соответствии с требованиями Федерального базисного учебного плана.</w:t>
      </w:r>
    </w:p>
    <w:p w14:paraId="5CFC8EF5" w14:textId="77777777" w:rsidR="005B482C" w:rsidRDefault="00DD2B8E">
      <w:pPr>
        <w:spacing w:after="3" w:line="259" w:lineRule="auto"/>
        <w:ind w:left="11" w:right="2"/>
        <w:jc w:val="center"/>
      </w:pPr>
      <w:r>
        <w:rPr>
          <w:u w:val="single" w:color="00000A"/>
        </w:rPr>
        <w:t>Общая характеристика учебного предмета</w:t>
      </w:r>
    </w:p>
    <w:p w14:paraId="6005438A" w14:textId="77777777" w:rsidR="005B482C" w:rsidRDefault="00DD2B8E">
      <w:pPr>
        <w:spacing w:after="0" w:line="238" w:lineRule="auto"/>
        <w:ind w:left="-15" w:right="-13" w:firstLine="698"/>
        <w:jc w:val="both"/>
      </w:pPr>
      <w:r>
        <w:rPr>
          <w:color w:val="000000"/>
        </w:rPr>
        <w:t>Мировая художественная культура (МХК) — предмет сравнительно новый в российской системе образования, не имеющий аналогов в мире. Появление новых программ, учебников и пособий по МХК, повышенный интерес преподавателей и учащихся средней школы, более чем заинтересованное обсуждение проблем его преподавания в средствах массовой информации — неоспоримое свидетельство того, что он прочно и надолго завоевывает пространство в общей системе гуманитарного образования.</w:t>
      </w:r>
    </w:p>
    <w:p w14:paraId="44FCEC9C" w14:textId="77777777" w:rsidR="005B482C" w:rsidRDefault="00DD2B8E">
      <w:pPr>
        <w:spacing w:after="0" w:line="238" w:lineRule="auto"/>
        <w:ind w:left="-15" w:right="-13" w:firstLine="698"/>
        <w:jc w:val="both"/>
      </w:pPr>
      <w:r>
        <w:rPr>
          <w:color w:val="000000"/>
        </w:rPr>
        <w:t>Документы Министерства образования РФ, в которых рассматривается дальнейшая перспектива изучения МХК в средней школе, достаточно четко определяют его место в Базисном учебном плане. В них особо подчеркивается, что приобщение школьников к шедеврам мировой художественной культуры — это единый и непрерывный процесс, который позволяет устанавливать преемственные связи всех предметов гуманитарно-художественного направления.</w:t>
      </w:r>
    </w:p>
    <w:p w14:paraId="360DF098" w14:textId="77777777" w:rsidR="005B482C" w:rsidRDefault="00DD2B8E">
      <w:pPr>
        <w:spacing w:after="0"/>
        <w:ind w:left="-15" w:firstLine="708"/>
      </w:pPr>
      <w:r>
        <w:t>Данная рабочая программа составлена на основе программы «Мировая художественная культура» Г. И. Даниловой – 5-8 классы (основная школа). Опираясь на обязательную часть учебного курса, зафиксированного в стандарте, соблюдается преемственность в раскрытии содержания, последовательность изучения тем и разделов предмета.</w:t>
      </w:r>
    </w:p>
    <w:p w14:paraId="4FD3BB7A" w14:textId="77777777" w:rsidR="005B482C" w:rsidRDefault="00DD2B8E">
      <w:pPr>
        <w:spacing w:after="265"/>
        <w:ind w:left="-15" w:firstLine="708"/>
      </w:pPr>
      <w:r>
        <w:t>Система изучения МХК на каждом из этапов и в каждом классе имеет свою специфику, обусловленную психолого-педагогическими задачами курса и возрастными особенностями восприятия произведения искусства. Приобщение школьников к миру искусства представляется как постепенный процесс от конкретно-чувственного восприятия произведений мировой художественной культуры (5, 6,7,  классы) к пониманию и осмыслению основных законов развития искусства (8 класс).</w:t>
      </w:r>
    </w:p>
    <w:p w14:paraId="08CC235F" w14:textId="77777777" w:rsidR="005B482C" w:rsidRDefault="00DD2B8E">
      <w:pPr>
        <w:spacing w:after="3" w:line="259" w:lineRule="auto"/>
        <w:ind w:left="11" w:right="1"/>
        <w:jc w:val="center"/>
      </w:pPr>
      <w:r>
        <w:rPr>
          <w:u w:val="single" w:color="00000A"/>
        </w:rPr>
        <w:t>Цели и задачи курса:</w:t>
      </w:r>
    </w:p>
    <w:p w14:paraId="1A75A425" w14:textId="77777777" w:rsidR="005B482C" w:rsidRDefault="00DD2B8E">
      <w:pPr>
        <w:numPr>
          <w:ilvl w:val="0"/>
          <w:numId w:val="1"/>
        </w:numPr>
        <w:ind w:hanging="140"/>
      </w:pPr>
      <w:r>
        <w:t>воспитание художественно – эстетического вкуса, потребности в освоении ценностей мировой культуры;</w:t>
      </w:r>
    </w:p>
    <w:p w14:paraId="2E26CE7F" w14:textId="77777777" w:rsidR="005B482C" w:rsidRDefault="00DD2B8E">
      <w:pPr>
        <w:numPr>
          <w:ilvl w:val="0"/>
          <w:numId w:val="1"/>
        </w:numPr>
        <w:ind w:hanging="140"/>
      </w:pPr>
      <w: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14:paraId="21CCBAAD" w14:textId="77777777" w:rsidR="005B482C" w:rsidRDefault="00DD2B8E">
      <w:pPr>
        <w:numPr>
          <w:ilvl w:val="0"/>
          <w:numId w:val="1"/>
        </w:numPr>
        <w:ind w:hanging="140"/>
      </w:pPr>
      <w:r>
        <w:t xml:space="preserve">овладение умением анализировать произведения искусства, оценивать их  художественные особенности, высказывать о них собственное суждение; - использование приобретённых знаний и умений для расширения кругозора, осознанного формирования собственной  культурной среды. </w:t>
      </w:r>
      <w:r>
        <w:rPr>
          <w:u w:val="single" w:color="00000A"/>
        </w:rPr>
        <w:t>Задачи:</w:t>
      </w:r>
    </w:p>
    <w:p w14:paraId="46223ED6" w14:textId="77777777" w:rsidR="005B482C" w:rsidRDefault="00DD2B8E">
      <w:pPr>
        <w:numPr>
          <w:ilvl w:val="0"/>
          <w:numId w:val="1"/>
        </w:numPr>
        <w:ind w:hanging="140"/>
      </w:pPr>
      <w:r>
        <w:t>развитие чувств, эмоций, образно-ассоциативного мышления, зрительно-образной памяти, эмоционально-эстетического восприятия действительности и художественно-творческих способностей учащихся;</w:t>
      </w:r>
    </w:p>
    <w:p w14:paraId="2AD1763A" w14:textId="77777777" w:rsidR="005B482C" w:rsidRDefault="00DD2B8E">
      <w:pPr>
        <w:numPr>
          <w:ilvl w:val="0"/>
          <w:numId w:val="1"/>
        </w:numPr>
        <w:spacing w:after="0" w:line="274" w:lineRule="auto"/>
        <w:ind w:hanging="140"/>
      </w:pPr>
      <w:r>
        <w:t xml:space="preserve">воспитание художественно-эстетического вкуса; потребности в освоении ценностей мировой культуры (культуры восприятия произведений искусства, толерантности, уважения к культурным традициям народов России и других стран мира), культуры восприятия произведений отечественного и зарубежного </w:t>
      </w:r>
      <w:r>
        <w:lastRenderedPageBreak/>
        <w:t>искусства, «родственного внимания» к миру, чувству сопереживания к другому человеку, творческой самостоятельности в решении личностно и/или общественно значимых проблем;</w:t>
      </w:r>
    </w:p>
    <w:p w14:paraId="40B16AC8" w14:textId="77777777" w:rsidR="005B482C" w:rsidRDefault="00DD2B8E">
      <w:pPr>
        <w:numPr>
          <w:ilvl w:val="0"/>
          <w:numId w:val="1"/>
        </w:numPr>
        <w:spacing w:after="0" w:line="274" w:lineRule="auto"/>
        <w:ind w:hanging="140"/>
      </w:pPr>
      <w:r>
        <w:t>освоение знаний об искусстве как способе эмоционально-практического освоения окружающего мира; о его выразительных средствах и социальных функциях;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 (о специфике языка разных видов искусства);</w:t>
      </w:r>
    </w:p>
    <w:p w14:paraId="715A6115" w14:textId="77777777" w:rsidR="005B482C" w:rsidRDefault="00DD2B8E">
      <w:pPr>
        <w:numPr>
          <w:ilvl w:val="0"/>
          <w:numId w:val="1"/>
        </w:numPr>
        <w:ind w:hanging="140"/>
      </w:pPr>
      <w:r>
        <w:t>овладение умениями и навыками анализировать произведения искусства, оценивать их художественные особенности, высказывать о них собственное суждение, использовать язык различных видов искусства в самостоятельном художественном творчестве;</w:t>
      </w:r>
    </w:p>
    <w:p w14:paraId="334B4815" w14:textId="77777777" w:rsidR="005B482C" w:rsidRDefault="00DD2B8E">
      <w:pPr>
        <w:numPr>
          <w:ilvl w:val="0"/>
          <w:numId w:val="1"/>
        </w:numPr>
        <w:spacing w:after="43"/>
        <w:ind w:hanging="140"/>
      </w:pPr>
      <w:r>
        <w:t>формирование устойчивого интереса к искусству, способности воспринимать его исторические и национальные особенности;</w:t>
      </w:r>
    </w:p>
    <w:p w14:paraId="6A19255E" w14:textId="77777777" w:rsidR="005B482C" w:rsidRDefault="00DD2B8E">
      <w:pPr>
        <w:numPr>
          <w:ilvl w:val="0"/>
          <w:numId w:val="1"/>
        </w:numPr>
        <w:spacing w:after="0" w:line="259" w:lineRule="auto"/>
        <w:ind w:hanging="140"/>
      </w:pPr>
      <w:r>
        <w:rPr>
          <w:sz w:val="24"/>
        </w:rPr>
        <w:t>использованию приобретенных знаний и умений для расширения кругозора, осознанного формирования собственной культурной среды.</w:t>
      </w:r>
    </w:p>
    <w:p w14:paraId="61BB7BE3" w14:textId="77777777" w:rsidR="005B482C" w:rsidRDefault="00DD2B8E">
      <w:pPr>
        <w:spacing w:after="242"/>
        <w:ind w:left="-15" w:firstLine="708"/>
      </w:pPr>
      <w:r>
        <w:t>Развитие творческих способностей школьников реализуется в проектных, поисково-исследовательских, индивидуальных, групповых и консультативных видах учебной деятельности. Эта работа осуществляется на основе конкретно-чувственного восприятия произведения искусства, развития способностей к отбору и анализу информации, использования новейших компьютерных технологий. К наиболее приоритетным следует отнести концертно-исполнительскую, сценическую, выставочную, игровую и краеведческую деятельность учащихся. Защита творческих проектов, написание рефератов, участие в научно-практических конференциях, диспутах, дискуссиях, конкурсах и экскурсиях призваны обеспечить оптимальное решение проблемы развития творческих способностей учащихся, а также подготовить их к осознанному выбору будущей профессии.</w:t>
      </w:r>
    </w:p>
    <w:p w14:paraId="708C8D27" w14:textId="77777777" w:rsidR="005B482C" w:rsidRDefault="00DD2B8E">
      <w:pPr>
        <w:spacing w:after="3" w:line="259" w:lineRule="auto"/>
        <w:ind w:left="11" w:right="1"/>
        <w:jc w:val="center"/>
      </w:pPr>
      <w:r>
        <w:rPr>
          <w:u w:val="single" w:color="00000A"/>
        </w:rPr>
        <w:t>Основные дидактические принципы.</w:t>
      </w:r>
    </w:p>
    <w:p w14:paraId="5B0FFB44" w14:textId="77777777" w:rsidR="005B482C" w:rsidRDefault="00DD2B8E">
      <w:pPr>
        <w:spacing w:after="0"/>
        <w:ind w:left="-5"/>
      </w:pPr>
      <w:r>
        <w:t>Программа предусматривает изучение МХК на основе единых подходов, исторически сложившихся и выработанных в системе школьного образования и воспитания.</w:t>
      </w:r>
    </w:p>
    <w:p w14:paraId="0F274157" w14:textId="77777777" w:rsidR="005B482C" w:rsidRDefault="00DD2B8E">
      <w:pPr>
        <w:spacing w:after="0"/>
        <w:ind w:left="-5"/>
      </w:pPr>
      <w:r>
        <w:rPr>
          <w:i/>
          <w:u w:val="single" w:color="00000A"/>
        </w:rPr>
        <w:t xml:space="preserve">Принцип непрерывности и преемственности </w:t>
      </w:r>
      <w:r>
        <w:t>предполагает изучение МХК на протяжении всех лет обучения в школе. Избранные исторический и тематический подходы к изучению курса обеспечивают осуществление преемственности на каждом из этапов. Материал, близкий в историческом или тематическом плане, раскрывается и обобщается на качественно новом уровне с учетом ранее изученного.</w:t>
      </w:r>
    </w:p>
    <w:p w14:paraId="70024DB7" w14:textId="77777777" w:rsidR="005B482C" w:rsidRDefault="00DD2B8E">
      <w:pPr>
        <w:spacing w:after="0"/>
        <w:ind w:left="-5"/>
      </w:pPr>
      <w:r>
        <w:rPr>
          <w:i/>
          <w:u w:val="single" w:color="00000A"/>
        </w:rPr>
        <w:t>Принцип интеграции</w:t>
      </w:r>
      <w:r>
        <w:rPr>
          <w:i/>
        </w:rPr>
        <w:t xml:space="preserve">. </w:t>
      </w:r>
      <w:r>
        <w:t>Курс МХК интегративен по своей сути, так как рассматривается в общей системе предметов гуманитарно-эстетического цикла: литературы, музыки, изобразительного искусства, истории, обществознания. Во-первых, программа раскрывает родство различных видов искусства, объединенных ключевым понятием художественного образа. Во-вторых, в ней особо подчеркнуты практическая направленность предмета МХК, прослеживается его связь с реальной жизнью.</w:t>
      </w:r>
    </w:p>
    <w:p w14:paraId="236C5EA4" w14:textId="77777777" w:rsidR="005B482C" w:rsidRDefault="00DD2B8E">
      <w:pPr>
        <w:spacing w:after="0"/>
        <w:ind w:left="-5"/>
      </w:pPr>
      <w:r>
        <w:rPr>
          <w:i/>
          <w:u w:val="single" w:color="00000A"/>
        </w:rPr>
        <w:t>Принцип вариативности</w:t>
      </w:r>
      <w:r>
        <w:rPr>
          <w:i/>
        </w:rPr>
        <w:t xml:space="preserve">. </w:t>
      </w:r>
      <w:r>
        <w:t>Изучение МХК — процесс исключительно избирательный. Он предусматривает возможность реализации на основе различных методических подходов с учетом конкретных задач и профильной направленности класса. Вот почему в программе предусмотрено неотъемлемое право учителя вносить изменения в распределение часов на изучение отдельных тем (сокращать или увеличивать их количество), выделять крупные тематические блоки, намечать последовательность их изучения. Вместе с тем любой выбор и методическое решение, сделанное учителем, должно соотноситься с образовательным эффектом, не разрушать логики и общей образовательной концепции программы. Максимальный объем тематических разворотов (особенно в старших классах) обусловлен не только увеличением количества часов, но и возможностью выбора.</w:t>
      </w:r>
    </w:p>
    <w:p w14:paraId="0F77887B" w14:textId="77777777" w:rsidR="005B482C" w:rsidRDefault="00DD2B8E">
      <w:pPr>
        <w:spacing w:after="0"/>
        <w:ind w:left="-5" w:right="187"/>
      </w:pPr>
      <w:r>
        <w:rPr>
          <w:i/>
          <w:u w:val="single" w:color="00000A"/>
        </w:rPr>
        <w:t>Принцип дифференциации и индивидуализации</w:t>
      </w:r>
      <w:r>
        <w:rPr>
          <w:i/>
        </w:rPr>
        <w:t xml:space="preserve">. </w:t>
      </w:r>
      <w:r>
        <w:t xml:space="preserve">Процесс постижения искусства — процесс глубоко личностный и индивидуальный. Он позволяет на протяжении всего учебного времени направлять и развивать творческие способности ученика в соответствии с общим и художественным уровнем его развития, личными интересами и вкусами. Возможность выбора в основной и профильной школе — залог успешного развития творческих способностей школьников. В условиях многонациональной российской системы образования учителю предоставляется возможность более широкого использования </w:t>
      </w:r>
      <w:proofErr w:type="spellStart"/>
      <w:r>
        <w:t>национальнорегионального</w:t>
      </w:r>
      <w:proofErr w:type="spellEnd"/>
      <w:r>
        <w:t xml:space="preserve"> компонента за счет вариативной части Базисного учебного плана. При этом учитывается специфика развития региональных культур, определенная особенностями национального состава населения, сложившимися культурными традициями и религиозными представлениями о мире. Так, например, отбирая </w:t>
      </w:r>
      <w:r>
        <w:lastRenderedPageBreak/>
        <w:t>материал для изучения о народных промыслах, героическом эпосе, праздниках и обрядах, танцах и музыке, учитель вправе обратиться к лучшим художественным достижениям своего народа, дать учащимся почувствовать их национальное своеобразие, уникальность и самобытность.</w:t>
      </w:r>
    </w:p>
    <w:p w14:paraId="77BB946C" w14:textId="77777777" w:rsidR="005B482C" w:rsidRDefault="00DD2B8E">
      <w:pPr>
        <w:spacing w:after="242"/>
        <w:ind w:left="-15" w:firstLine="708"/>
      </w:pPr>
      <w:r>
        <w:t>Эта особенность построения курса МХК продиктована спецификой искусства, обладающего универсальным языком общения между народами. Она позволяет в общем и мировом увидеть частное и индивидуальное, способствует пониманию друг друга через вечные, непреходящие ценности, воспитывает взаимное уважение к культурам других народов.</w:t>
      </w:r>
    </w:p>
    <w:p w14:paraId="7239E6D9" w14:textId="77777777" w:rsidR="005B482C" w:rsidRDefault="00DD2B8E">
      <w:pPr>
        <w:spacing w:after="107" w:line="249" w:lineRule="auto"/>
        <w:ind w:left="552" w:right="3348" w:firstLine="3504"/>
        <w:jc w:val="both"/>
      </w:pPr>
      <w:r>
        <w:rPr>
          <w:u w:val="single" w:color="00000A"/>
        </w:rPr>
        <w:t>Личностные, метапредметные и предметные результаты освоения учебного предмета в 8 классе Личностные результаты:</w:t>
      </w:r>
    </w:p>
    <w:p w14:paraId="3259F72A" w14:textId="77777777" w:rsidR="005B482C" w:rsidRDefault="00DD2B8E">
      <w:pPr>
        <w:numPr>
          <w:ilvl w:val="0"/>
          <w:numId w:val="2"/>
        </w:numPr>
        <w:ind w:hanging="128"/>
      </w:pPr>
      <w:r>
        <w:t>обогащение духовного мира на основе присвоения художественного опыта человечества;</w:t>
      </w:r>
    </w:p>
    <w:p w14:paraId="406BC220" w14:textId="77777777" w:rsidR="005B482C" w:rsidRDefault="00DD2B8E">
      <w:pPr>
        <w:numPr>
          <w:ilvl w:val="0"/>
          <w:numId w:val="2"/>
        </w:numPr>
        <w:ind w:hanging="128"/>
      </w:pPr>
      <w:r>
        <w:t>обобщённое представление об эстетических идеалах, художественных ценностях произведений разных видов искусства;</w:t>
      </w:r>
    </w:p>
    <w:p w14:paraId="0103247D" w14:textId="77777777" w:rsidR="005B482C" w:rsidRDefault="00DD2B8E">
      <w:pPr>
        <w:numPr>
          <w:ilvl w:val="0"/>
          <w:numId w:val="2"/>
        </w:numPr>
        <w:ind w:hanging="128"/>
      </w:pPr>
      <w:r>
        <w:t>инициативность и самостоятельность в решении учебно-творческих задач;</w:t>
      </w:r>
    </w:p>
    <w:p w14:paraId="709B813C" w14:textId="77777777" w:rsidR="005B482C" w:rsidRDefault="00DD2B8E">
      <w:pPr>
        <w:numPr>
          <w:ilvl w:val="0"/>
          <w:numId w:val="2"/>
        </w:numPr>
        <w:ind w:hanging="128"/>
      </w:pPr>
      <w:r>
        <w:t>наличие предпочтений, художественно-эстетического вкуса, эмоциональной</w:t>
      </w:r>
    </w:p>
    <w:p w14:paraId="18B9D2FC" w14:textId="77777777" w:rsidR="005B482C" w:rsidRDefault="00DD2B8E">
      <w:pPr>
        <w:ind w:left="-5"/>
      </w:pPr>
      <w:r>
        <w:t>-отзывчивости и заинтересованного отношения к искусству;</w:t>
      </w:r>
    </w:p>
    <w:p w14:paraId="2BDFDA0D" w14:textId="77777777" w:rsidR="005B482C" w:rsidRDefault="00DD2B8E">
      <w:pPr>
        <w:numPr>
          <w:ilvl w:val="0"/>
          <w:numId w:val="2"/>
        </w:numPr>
        <w:ind w:hanging="128"/>
      </w:pPr>
      <w:r>
        <w:t>умение рассуждать, выдвигать предположения, обосновывать собственную точку зрения о художественных явлениях;</w:t>
      </w:r>
    </w:p>
    <w:p w14:paraId="45BCE9A8" w14:textId="77777777" w:rsidR="005B482C" w:rsidRDefault="00DD2B8E">
      <w:pPr>
        <w:numPr>
          <w:ilvl w:val="0"/>
          <w:numId w:val="2"/>
        </w:numPr>
        <w:ind w:hanging="128"/>
      </w:pPr>
      <w:r>
        <w:t>соответствующий возрасту уровень культуры восприятия искусства во всём многообразии его видов, основных форм и жанров;</w:t>
      </w:r>
    </w:p>
    <w:p w14:paraId="7B5CB010" w14:textId="77777777" w:rsidR="005B482C" w:rsidRDefault="00DD2B8E">
      <w:pPr>
        <w:numPr>
          <w:ilvl w:val="0"/>
          <w:numId w:val="2"/>
        </w:numPr>
        <w:ind w:hanging="128"/>
      </w:pPr>
      <w:r>
        <w:t>сформированные навыки</w:t>
      </w:r>
      <w:r>
        <w:rPr>
          <w:u w:val="single" w:color="00000A"/>
        </w:rPr>
        <w:t xml:space="preserve"> </w:t>
      </w:r>
      <w:r>
        <w:t>проектирования индивидуальной и коллективной художественно-творческой деятельности;</w:t>
      </w:r>
    </w:p>
    <w:p w14:paraId="2DDB5471" w14:textId="77777777" w:rsidR="005B482C" w:rsidRDefault="00DD2B8E">
      <w:pPr>
        <w:numPr>
          <w:ilvl w:val="0"/>
          <w:numId w:val="2"/>
        </w:numPr>
        <w:spacing w:after="109"/>
        <w:ind w:hanging="128"/>
      </w:pPr>
      <w:r>
        <w:t>контроль собственных учебных действий и самостоятельность в постановке творческих задач.</w:t>
      </w:r>
    </w:p>
    <w:p w14:paraId="52434BFD" w14:textId="77777777" w:rsidR="005B482C" w:rsidRDefault="00DD2B8E">
      <w:pPr>
        <w:spacing w:after="107" w:line="249" w:lineRule="auto"/>
        <w:ind w:left="562" w:right="3348"/>
        <w:jc w:val="both"/>
      </w:pPr>
      <w:r>
        <w:rPr>
          <w:u w:val="single" w:color="00000A"/>
        </w:rPr>
        <w:t>Метапредметные результаты:</w:t>
      </w:r>
    </w:p>
    <w:p w14:paraId="7AC71A0C" w14:textId="77777777" w:rsidR="005B482C" w:rsidRDefault="00DD2B8E">
      <w:pPr>
        <w:numPr>
          <w:ilvl w:val="0"/>
          <w:numId w:val="2"/>
        </w:numPr>
        <w:ind w:hanging="128"/>
      </w:pPr>
      <w:r>
        <w:t>понимание роли искусства в становлении духовного мира человека, культурно-историческом развитии современного общества;</w:t>
      </w:r>
    </w:p>
    <w:p w14:paraId="433F4934" w14:textId="77777777" w:rsidR="005B482C" w:rsidRDefault="00DD2B8E">
      <w:pPr>
        <w:numPr>
          <w:ilvl w:val="0"/>
          <w:numId w:val="2"/>
        </w:numPr>
        <w:ind w:hanging="128"/>
      </w:pPr>
      <w:r>
        <w:t>развитие устойчивой потребности в общении с миром искусства в собственной внеурочной и внешкольной деятельности;</w:t>
      </w:r>
    </w:p>
    <w:p w14:paraId="6DE819B1" w14:textId="77777777" w:rsidR="005B482C" w:rsidRDefault="00DD2B8E">
      <w:pPr>
        <w:numPr>
          <w:ilvl w:val="0"/>
          <w:numId w:val="2"/>
        </w:numPr>
        <w:ind w:hanging="128"/>
      </w:pPr>
      <w:r>
        <w:t>расширении сферы познавательных интересов, гармоничное интеллектуально-творческое развитие;</w:t>
      </w:r>
    </w:p>
    <w:p w14:paraId="7C2E9847" w14:textId="77777777" w:rsidR="005B482C" w:rsidRDefault="00DD2B8E">
      <w:pPr>
        <w:numPr>
          <w:ilvl w:val="0"/>
          <w:numId w:val="2"/>
        </w:numPr>
        <w:ind w:hanging="128"/>
      </w:pPr>
      <w:r>
        <w:t>усвоение культурных традиций, нравственных эталонов и норм социального поведения;</w:t>
      </w:r>
    </w:p>
    <w:p w14:paraId="2294DB19" w14:textId="77777777" w:rsidR="005B482C" w:rsidRDefault="00DD2B8E">
      <w:pPr>
        <w:numPr>
          <w:ilvl w:val="0"/>
          <w:numId w:val="2"/>
        </w:numPr>
        <w:spacing w:after="359"/>
        <w:ind w:hanging="128"/>
      </w:pPr>
      <w:r>
        <w:t>эстетическое отношение к окружающему миру (преобразование действительности, привнесение красоты в человеческие отношения и др.).</w:t>
      </w:r>
    </w:p>
    <w:p w14:paraId="43A618EF" w14:textId="77777777" w:rsidR="005B482C" w:rsidRDefault="00DD2B8E">
      <w:pPr>
        <w:spacing w:after="107" w:line="249" w:lineRule="auto"/>
        <w:ind w:left="562" w:right="3348"/>
        <w:jc w:val="both"/>
      </w:pPr>
      <w:r>
        <w:rPr>
          <w:u w:val="single" w:color="00000A"/>
        </w:rPr>
        <w:t>Предметные результаты:</w:t>
      </w:r>
    </w:p>
    <w:p w14:paraId="56177445" w14:textId="77777777" w:rsidR="005B482C" w:rsidRDefault="00DD2B8E">
      <w:pPr>
        <w:numPr>
          <w:ilvl w:val="0"/>
          <w:numId w:val="2"/>
        </w:numPr>
        <w:ind w:hanging="128"/>
      </w:pPr>
      <w:r>
        <w:t>постижение духовного наследия человечества на основе эмоционального переживания произведений искусства;</w:t>
      </w:r>
    </w:p>
    <w:p w14:paraId="5CD46709" w14:textId="77777777" w:rsidR="005B482C" w:rsidRDefault="00DD2B8E">
      <w:pPr>
        <w:numPr>
          <w:ilvl w:val="0"/>
          <w:numId w:val="2"/>
        </w:numPr>
        <w:ind w:hanging="128"/>
      </w:pPr>
      <w:r>
        <w:t>обобщённое понимание художественных явлений действительности во всём их многообразии;</w:t>
      </w:r>
    </w:p>
    <w:p w14:paraId="5B81BAA8" w14:textId="77777777" w:rsidR="005B482C" w:rsidRDefault="00DD2B8E">
      <w:pPr>
        <w:numPr>
          <w:ilvl w:val="0"/>
          <w:numId w:val="2"/>
        </w:numPr>
        <w:ind w:hanging="128"/>
      </w:pPr>
      <w:r>
        <w:t>общее представление о природе искусств и специфике выразительных средств отдельных его видов;</w:t>
      </w:r>
    </w:p>
    <w:p w14:paraId="1AE29893" w14:textId="77777777" w:rsidR="005B482C" w:rsidRDefault="00DD2B8E">
      <w:pPr>
        <w:numPr>
          <w:ilvl w:val="0"/>
          <w:numId w:val="2"/>
        </w:numPr>
        <w:ind w:hanging="128"/>
      </w:pPr>
      <w:r>
        <w:t>многообразный опыт в художественно-творческой деятельности в разных видах искусства;</w:t>
      </w:r>
    </w:p>
    <w:p w14:paraId="0203F534" w14:textId="77777777" w:rsidR="005B482C" w:rsidRDefault="00DD2B8E">
      <w:pPr>
        <w:numPr>
          <w:ilvl w:val="0"/>
          <w:numId w:val="2"/>
        </w:numPr>
        <w:ind w:hanging="128"/>
      </w:pPr>
      <w:r>
        <w:t>освоение знаний о выдающихся деятелях отечественного и зарубежного искусства;</w:t>
      </w:r>
    </w:p>
    <w:p w14:paraId="6CE28F66" w14:textId="77777777" w:rsidR="005B482C" w:rsidRDefault="00DD2B8E">
      <w:pPr>
        <w:numPr>
          <w:ilvl w:val="0"/>
          <w:numId w:val="2"/>
        </w:numPr>
        <w:ind w:hanging="128"/>
      </w:pPr>
      <w:r>
        <w:t>развитие художественного мышления, творческого воображения, внимания, памяти, в том числе зрительной, слуховой и др.; - участие в разработке и реализации художественно-творческих проектов класса, школы; - эмоциональное восприятие различных видов искусства в их взаимопроникновении.</w:t>
      </w:r>
    </w:p>
    <w:p w14:paraId="4AA42F26" w14:textId="64CAE82F" w:rsidR="005B482C" w:rsidRDefault="00DD2B8E">
      <w:pPr>
        <w:spacing w:after="0" w:line="249" w:lineRule="auto"/>
        <w:ind w:left="0" w:right="4186" w:firstLine="6197"/>
        <w:jc w:val="both"/>
      </w:pPr>
      <w:r>
        <w:rPr>
          <w:u w:val="single" w:color="00000A"/>
        </w:rPr>
        <w:t>Универсальные учебные действия</w:t>
      </w:r>
      <w:r w:rsidR="003B3006">
        <w:rPr>
          <w:u w:val="single" w:color="00000A"/>
        </w:rPr>
        <w:t xml:space="preserve"> </w:t>
      </w:r>
      <w:r>
        <w:rPr>
          <w:u w:val="single" w:color="00000A"/>
        </w:rPr>
        <w:t>(УДД) Регулятивные УУД:</w:t>
      </w:r>
    </w:p>
    <w:p w14:paraId="17B18F5C" w14:textId="77777777" w:rsidR="005B482C" w:rsidRDefault="00DD2B8E">
      <w:pPr>
        <w:numPr>
          <w:ilvl w:val="0"/>
          <w:numId w:val="3"/>
        </w:numPr>
        <w:spacing w:after="0"/>
        <w:ind w:hanging="165"/>
      </w:pPr>
      <w:r>
        <w:t>самостоятельно формулировать проблему (тему) и цели урока; способность к целеполаганию, включая постановку новых целей; – самостоятельно анализировать условия и пути достижения цели;</w:t>
      </w:r>
    </w:p>
    <w:p w14:paraId="11D58C00" w14:textId="77777777" w:rsidR="005B482C" w:rsidRDefault="00DD2B8E">
      <w:pPr>
        <w:numPr>
          <w:ilvl w:val="0"/>
          <w:numId w:val="3"/>
        </w:numPr>
        <w:ind w:hanging="165"/>
      </w:pPr>
      <w:r>
        <w:lastRenderedPageBreak/>
        <w:t>самостоятельно составлять план решения учебной проблемы;</w:t>
      </w:r>
    </w:p>
    <w:p w14:paraId="48688BBB" w14:textId="77777777" w:rsidR="005B482C" w:rsidRDefault="00DD2B8E">
      <w:pPr>
        <w:numPr>
          <w:ilvl w:val="0"/>
          <w:numId w:val="3"/>
        </w:numPr>
        <w:ind w:hanging="165"/>
      </w:pPr>
      <w:r>
        <w:t>работать по плану, сверяя свои действия с целью, прогнозировать, корректировать свою деятельность;</w:t>
      </w:r>
    </w:p>
    <w:p w14:paraId="6DC55375" w14:textId="77777777" w:rsidR="005B482C" w:rsidRDefault="00DD2B8E">
      <w:pPr>
        <w:numPr>
          <w:ilvl w:val="0"/>
          <w:numId w:val="3"/>
        </w:numPr>
        <w:spacing w:after="0"/>
        <w:ind w:hanging="165"/>
      </w:pPr>
      <w:r>
        <w:t xml:space="preserve">в диалоге с учителем вырабатывать критерии оценки и  определять степень успешности своей работы и работы других в соответствии с этими критериями. Средством формирования регулятивных УУД служат технология продуктивного чтения и технология оценивания образовательных достижений (учебных успехов) </w:t>
      </w:r>
      <w:r>
        <w:rPr>
          <w:u w:val="single" w:color="00000A"/>
        </w:rPr>
        <w:t>Познавательные УУД:</w:t>
      </w:r>
    </w:p>
    <w:p w14:paraId="461F9721" w14:textId="77777777" w:rsidR="005B482C" w:rsidRDefault="00DD2B8E">
      <w:pPr>
        <w:numPr>
          <w:ilvl w:val="0"/>
          <w:numId w:val="3"/>
        </w:numPr>
        <w:spacing w:after="0"/>
        <w:ind w:hanging="165"/>
      </w:pPr>
      <w:r>
        <w:t xml:space="preserve">самостоятельно вычитывать все виды текстовой информации: </w:t>
      </w:r>
      <w:proofErr w:type="spellStart"/>
      <w:r>
        <w:t>фактуальную</w:t>
      </w:r>
      <w:proofErr w:type="spellEnd"/>
      <w:r>
        <w:t>, подтекстовую, концептуальную; адекватно понимать основную и  дополнительную информацию текста, воспринятого на слух;</w:t>
      </w:r>
    </w:p>
    <w:p w14:paraId="44F5AEEB" w14:textId="77777777" w:rsidR="005B482C" w:rsidRDefault="00DD2B8E">
      <w:pPr>
        <w:numPr>
          <w:ilvl w:val="0"/>
          <w:numId w:val="3"/>
        </w:numPr>
        <w:ind w:hanging="165"/>
      </w:pPr>
      <w:r>
        <w:t>пользоваться разными видами чтения: изучающим, просмотровым, ознакомительным;</w:t>
      </w:r>
    </w:p>
    <w:p w14:paraId="204456B9" w14:textId="77777777" w:rsidR="005B482C" w:rsidRDefault="00DD2B8E">
      <w:pPr>
        <w:numPr>
          <w:ilvl w:val="0"/>
          <w:numId w:val="3"/>
        </w:numPr>
        <w:ind w:hanging="165"/>
      </w:pPr>
      <w:r>
        <w:t>извлекать информацию, представленную в разных формах (сплошной текст; не сплошной текст – иллюстрация, таблица, схема);</w:t>
      </w:r>
    </w:p>
    <w:p w14:paraId="78BFB984" w14:textId="77777777" w:rsidR="005B482C" w:rsidRDefault="00DD2B8E">
      <w:pPr>
        <w:numPr>
          <w:ilvl w:val="0"/>
          <w:numId w:val="3"/>
        </w:numPr>
        <w:ind w:hanging="165"/>
      </w:pPr>
      <w:r>
        <w:t>владеть различными видами аудирования (выборочным, ознакомительным, детальным);</w:t>
      </w:r>
    </w:p>
    <w:p w14:paraId="6E3CF3A3" w14:textId="77777777" w:rsidR="005B482C" w:rsidRDefault="00DD2B8E">
      <w:pPr>
        <w:numPr>
          <w:ilvl w:val="0"/>
          <w:numId w:val="3"/>
        </w:numPr>
        <w:spacing w:after="0"/>
        <w:ind w:hanging="165"/>
      </w:pPr>
      <w:r>
        <w:t>перерабатывать и преобразовывать информацию из одной формы в другую (составлять план, таблицу, схему); – пользоваться словарями, справочниками, энциклопедиями;</w:t>
      </w:r>
    </w:p>
    <w:p w14:paraId="335BA9A1" w14:textId="77777777" w:rsidR="005B482C" w:rsidRDefault="00DD2B8E">
      <w:pPr>
        <w:numPr>
          <w:ilvl w:val="0"/>
          <w:numId w:val="3"/>
        </w:numPr>
        <w:ind w:hanging="165"/>
      </w:pPr>
      <w:r>
        <w:t>осуществлять анализ и синтез;</w:t>
      </w:r>
    </w:p>
    <w:p w14:paraId="5E87513D" w14:textId="77777777" w:rsidR="005B482C" w:rsidRDefault="00DD2B8E">
      <w:pPr>
        <w:numPr>
          <w:ilvl w:val="0"/>
          <w:numId w:val="3"/>
        </w:numPr>
        <w:spacing w:after="0"/>
        <w:ind w:hanging="165"/>
      </w:pPr>
      <w:r>
        <w:t>устанавливать причинно-следственные связи; – строить рассуждения.</w:t>
      </w:r>
    </w:p>
    <w:p w14:paraId="08448381" w14:textId="77777777" w:rsidR="005B482C" w:rsidRDefault="00DD2B8E">
      <w:pPr>
        <w:ind w:left="-5"/>
      </w:pPr>
      <w: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14:paraId="4775A662" w14:textId="77777777" w:rsidR="005B482C" w:rsidRDefault="00DD2B8E">
      <w:pPr>
        <w:spacing w:after="10" w:line="249" w:lineRule="auto"/>
        <w:ind w:right="3348"/>
        <w:jc w:val="both"/>
      </w:pPr>
      <w:r>
        <w:rPr>
          <w:u w:val="single" w:color="00000A"/>
        </w:rPr>
        <w:t xml:space="preserve"> Коммуникативные УУД</w:t>
      </w:r>
    </w:p>
    <w:p w14:paraId="077CD220" w14:textId="77777777" w:rsidR="005B482C" w:rsidRDefault="00DD2B8E">
      <w:pPr>
        <w:ind w:left="-5"/>
      </w:pPr>
      <w:r>
        <w:t>- учитывать разные мнения и стремиться к координации различных позиций в сотрудничестве;</w:t>
      </w:r>
    </w:p>
    <w:p w14:paraId="5A95C4E7" w14:textId="77777777" w:rsidR="005B482C" w:rsidRDefault="00DD2B8E">
      <w:pPr>
        <w:numPr>
          <w:ilvl w:val="0"/>
          <w:numId w:val="4"/>
        </w:numPr>
        <w:spacing w:after="0"/>
        <w:ind w:hanging="165"/>
      </w:pPr>
      <w:r>
        <w:t>уметь формулировать собственное мнение и позицию, аргументировать её и координировать её с позициями партнёров в сотрудничестве при  выработке  общего решения в совместной деятельности;</w:t>
      </w:r>
    </w:p>
    <w:p w14:paraId="3EAFC35C" w14:textId="77777777" w:rsidR="005B482C" w:rsidRDefault="00DD2B8E">
      <w:pPr>
        <w:numPr>
          <w:ilvl w:val="0"/>
          <w:numId w:val="4"/>
        </w:numPr>
        <w:ind w:hanging="165"/>
      </w:pPr>
      <w:r>
        <w:t>уметь устанавливать и сравнивать разные точки зрения прежде, чем принимать решения и делать выборы</w:t>
      </w:r>
    </w:p>
    <w:p w14:paraId="77E67A68" w14:textId="77777777" w:rsidR="005B482C" w:rsidRDefault="00DD2B8E">
      <w:pPr>
        <w:ind w:left="-5"/>
      </w:pPr>
      <w:r>
        <w:t>-уметь договариваться и приходить к общему решению в совместной деятельности, в том числе в ситуации столкновения интересов;</w:t>
      </w:r>
    </w:p>
    <w:p w14:paraId="5FF2EDC0" w14:textId="77777777" w:rsidR="005B482C" w:rsidRDefault="00DD2B8E">
      <w:pPr>
        <w:numPr>
          <w:ilvl w:val="0"/>
          <w:numId w:val="4"/>
        </w:numPr>
        <w:ind w:hanging="165"/>
      </w:pPr>
      <w:r>
        <w:t>уметь задавать вопросы, необходимые для организации собственной деятельности и сотрудничества с партнёром;</w:t>
      </w:r>
    </w:p>
    <w:p w14:paraId="0597D644" w14:textId="77777777" w:rsidR="005B482C" w:rsidRDefault="00DD2B8E">
      <w:pPr>
        <w:numPr>
          <w:ilvl w:val="0"/>
          <w:numId w:val="4"/>
        </w:numPr>
        <w:ind w:hanging="165"/>
      </w:pPr>
      <w:r>
        <w:t>уметь осуществлять взаимный контроль и оказывать в сотрудничестве необходимую взаимопомощь;</w:t>
      </w:r>
    </w:p>
    <w:p w14:paraId="2D039751" w14:textId="77777777" w:rsidR="005B482C" w:rsidRDefault="00DD2B8E">
      <w:pPr>
        <w:numPr>
          <w:ilvl w:val="0"/>
          <w:numId w:val="4"/>
        </w:numPr>
        <w:ind w:hanging="165"/>
      </w:pPr>
      <w:r>
        <w:t>осознавать важность коммуникативных умений в жизни человека;</w:t>
      </w:r>
    </w:p>
    <w:p w14:paraId="7DD0C322" w14:textId="77777777" w:rsidR="005B482C" w:rsidRDefault="00DD2B8E">
      <w:pPr>
        <w:numPr>
          <w:ilvl w:val="0"/>
          <w:numId w:val="4"/>
        </w:numPr>
        <w:spacing w:after="0"/>
        <w:ind w:hanging="165"/>
      </w:pPr>
      <w: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14:paraId="4CDADED8" w14:textId="77777777" w:rsidR="005B482C" w:rsidRDefault="00DD2B8E">
      <w:pPr>
        <w:numPr>
          <w:ilvl w:val="0"/>
          <w:numId w:val="4"/>
        </w:numPr>
        <w:ind w:hanging="165"/>
      </w:pPr>
      <w:r>
        <w:t>оценивать и редактировать устное и письменное речевое высказывание;</w:t>
      </w:r>
    </w:p>
    <w:p w14:paraId="03A3E91A" w14:textId="77777777" w:rsidR="005B482C" w:rsidRDefault="00DD2B8E">
      <w:pPr>
        <w:numPr>
          <w:ilvl w:val="0"/>
          <w:numId w:val="4"/>
        </w:numPr>
        <w:spacing w:after="0"/>
        <w:ind w:hanging="165"/>
      </w:pPr>
      <w: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14:paraId="42323BC0" w14:textId="77777777" w:rsidR="005B482C" w:rsidRDefault="00DD2B8E">
      <w:pPr>
        <w:numPr>
          <w:ilvl w:val="0"/>
          <w:numId w:val="4"/>
        </w:numPr>
        <w:ind w:hanging="165"/>
      </w:pPr>
      <w:r>
        <w:t>высказывать и обосновывать свою точку зрения;</w:t>
      </w:r>
    </w:p>
    <w:p w14:paraId="1C2AFC29" w14:textId="77777777" w:rsidR="005B482C" w:rsidRDefault="00DD2B8E">
      <w:pPr>
        <w:numPr>
          <w:ilvl w:val="0"/>
          <w:numId w:val="4"/>
        </w:numPr>
        <w:ind w:hanging="165"/>
      </w:pPr>
      <w:r>
        <w:t>слушать и слышать других, пытаться принимать иную точку зрения, быть готовым корректировать свою точку зрения;</w:t>
      </w:r>
    </w:p>
    <w:p w14:paraId="38186858" w14:textId="77777777" w:rsidR="005B482C" w:rsidRDefault="00DD2B8E">
      <w:pPr>
        <w:numPr>
          <w:ilvl w:val="0"/>
          <w:numId w:val="4"/>
        </w:numPr>
        <w:ind w:hanging="165"/>
      </w:pPr>
      <w:r>
        <w:t>выступать перед аудиторией сверстников с сообщениями;</w:t>
      </w:r>
    </w:p>
    <w:p w14:paraId="1B67BB55" w14:textId="77777777" w:rsidR="005B482C" w:rsidRDefault="00DD2B8E">
      <w:pPr>
        <w:numPr>
          <w:ilvl w:val="0"/>
          <w:numId w:val="4"/>
        </w:numPr>
        <w:ind w:hanging="165"/>
      </w:pPr>
      <w:r>
        <w:t>договариваться и приходить к общему решению в совместной деятельности; – задавать вопросы.</w:t>
      </w:r>
    </w:p>
    <w:p w14:paraId="758A6AAA" w14:textId="77777777" w:rsidR="005B482C" w:rsidRDefault="00DD2B8E">
      <w:pPr>
        <w:pStyle w:val="1"/>
      </w:pPr>
      <w:r>
        <w:t>СОДЕРЖАНИЕ УЧЕБНОГО ПРЕДМЕТА «МХК</w:t>
      </w:r>
      <w:r>
        <w:rPr>
          <w:b/>
        </w:rPr>
        <w:t>»</w:t>
      </w:r>
    </w:p>
    <w:p w14:paraId="5A2B0433" w14:textId="77777777" w:rsidR="005B482C" w:rsidRDefault="00DD2B8E">
      <w:pPr>
        <w:spacing w:after="43" w:line="259" w:lineRule="auto"/>
        <w:ind w:left="-5"/>
      </w:pPr>
      <w:r>
        <w:rPr>
          <w:i/>
        </w:rPr>
        <w:t>Что есть искусство  – (3ч.)</w:t>
      </w:r>
    </w:p>
    <w:p w14:paraId="3F4D0FE3" w14:textId="77777777" w:rsidR="005B482C" w:rsidRDefault="00DD2B8E">
      <w:pPr>
        <w:ind w:left="-5"/>
      </w:pPr>
      <w:r>
        <w:t>Понятие искусства. Виды искусства. Искусство - как способ познания. Цели искусства. Искусство, социальная структура и ценности.</w:t>
      </w:r>
    </w:p>
    <w:p w14:paraId="0A675EDF" w14:textId="77777777" w:rsidR="005B482C" w:rsidRDefault="00DD2B8E">
      <w:pPr>
        <w:pStyle w:val="2"/>
        <w:ind w:left="-5"/>
      </w:pPr>
      <w:r>
        <w:lastRenderedPageBreak/>
        <w:t>Героический эпос народов мира – (4ч.)</w:t>
      </w:r>
    </w:p>
    <w:p w14:paraId="3AAF379A" w14:textId="77777777" w:rsidR="005B482C" w:rsidRDefault="00DD2B8E">
      <w:pPr>
        <w:spacing w:after="0" w:line="274" w:lineRule="auto"/>
        <w:ind w:left="-5" w:right="-14"/>
        <w:jc w:val="both"/>
      </w:pPr>
      <w:r>
        <w:t xml:space="preserve">Понятие о героическом эпосе, художественно отразившем представления об историческом прошлом, воссоздавшем целостные картины народной жизни. Героический эпос – результат коллективного народного творчества. Безымянный характер эпических произведений («Сказание о Гильгамеше», «Песнь о </w:t>
      </w:r>
      <w:proofErr w:type="spellStart"/>
      <w:r>
        <w:t>нибелунгах</w:t>
      </w:r>
      <w:proofErr w:type="spellEnd"/>
      <w:r>
        <w:t>», «Калевала»).  Литературные интерпретации народного эпоса (Шота Руставели «Витязь в тигровой шкуре»). Герои и темы народного эпоса. Общие черты и сходные признаки произведений героического эпоса. Русские былинные богатыри и их отличие от средневековых рыцарей. Шедевры народного эпоса. Карело-финский эпос «Калевала», его идейно-художественное значение. (по усмотрению учителя).</w:t>
      </w:r>
    </w:p>
    <w:p w14:paraId="6EF4D753" w14:textId="77777777" w:rsidR="005B482C" w:rsidRDefault="00DD2B8E">
      <w:pPr>
        <w:pStyle w:val="2"/>
        <w:ind w:left="-5"/>
      </w:pPr>
      <w:r>
        <w:t>Праздники и обряды народов мира – (4ч.)</w:t>
      </w:r>
    </w:p>
    <w:p w14:paraId="41F576D3" w14:textId="77777777" w:rsidR="005B482C" w:rsidRDefault="00DD2B8E">
      <w:pPr>
        <w:spacing w:after="0" w:line="274" w:lineRule="auto"/>
        <w:ind w:left="-5" w:right="-14"/>
        <w:jc w:val="both"/>
      </w:pPr>
      <w:r>
        <w:t>Всякая душа празднику рада. Праздник – неотъемлемая часть духовной жизни народа, важнейший элемент традиционной       народной культуры. Религиозные праздники и обряды. Крещение Руси, следование византийским традициям церковного богослужения. Церковная служба как своеобразный синтез искусств. Паломничество в Мекку (хадж) – особый обряд поклонения главным святыням ислама. Буддийские праздники и обряды, их своеобразие и богатство традиций. Ах, карнавал! Удивительный мир… Происхождение карнавала в странах Западной Европы, его традиции в средние века и в эпоху Возрождения. Италия – родина карнавальных шествий. Бразильские карнавальные шествия, их особая зрелищность и театрализация.</w:t>
      </w:r>
    </w:p>
    <w:p w14:paraId="00DC573F" w14:textId="77777777" w:rsidR="005B482C" w:rsidRDefault="00DD2B8E">
      <w:pPr>
        <w:pStyle w:val="2"/>
        <w:ind w:left="-5"/>
      </w:pPr>
      <w:r>
        <w:t>Своеобразие архитектурных традиций  - (6ч.)</w:t>
      </w:r>
    </w:p>
    <w:p w14:paraId="200BB027" w14:textId="77777777" w:rsidR="005B482C" w:rsidRDefault="00DD2B8E">
      <w:pPr>
        <w:spacing w:after="0" w:line="274" w:lineRule="auto"/>
        <w:ind w:left="-5" w:right="-14"/>
        <w:jc w:val="both"/>
      </w:pPr>
      <w:r>
        <w:t>Понятие об архитектурных стилях. Рождение архитектурных стилей и их последовательная смена в истории человечества. Классический стиль архитектуры Древнего Египта. Классический стиль архитектуры Древних Греции и Рима. Романтический стиль западноевропейской архитектуры. Готический стиль. Архитектурный стиль эпохи Возрождения. Стиль барокко. Стиль классицизма в архитектуре. Ампир как стиль империи Наполеона. Стиль модерн. Архитектурный конструктивизм.</w:t>
      </w:r>
    </w:p>
    <w:p w14:paraId="7B719EB5" w14:textId="77777777" w:rsidR="005B482C" w:rsidRDefault="00DD2B8E">
      <w:pPr>
        <w:ind w:left="-5"/>
      </w:pPr>
      <w:r>
        <w:t>Особенности храмовой архитектуры. Своеобразие архитектурных традиций храмового зодчества.  Распространение на Руси крестово-купольного типа храма.</w:t>
      </w:r>
    </w:p>
    <w:p w14:paraId="50E28997" w14:textId="77777777" w:rsidR="005B482C" w:rsidRDefault="00DD2B8E">
      <w:pPr>
        <w:pStyle w:val="2"/>
        <w:ind w:left="-5"/>
      </w:pPr>
      <w:r>
        <w:t>Изобразительное искусство народов мира – (7ч.)</w:t>
      </w:r>
    </w:p>
    <w:p w14:paraId="1DC54371" w14:textId="77777777" w:rsidR="005B482C" w:rsidRDefault="00DD2B8E">
      <w:pPr>
        <w:ind w:left="-5"/>
      </w:pPr>
      <w:r>
        <w:t>Язык изобразительного искусства. Живопись, скульптура, графика – древнейшие виды изобразительного искусства. Понятие о монументальных и станковых видах изобразительного искусства.</w:t>
      </w:r>
    </w:p>
    <w:p w14:paraId="33B91ADF" w14:textId="77777777" w:rsidR="005B482C" w:rsidRDefault="00DD2B8E">
      <w:pPr>
        <w:ind w:left="-5"/>
      </w:pPr>
      <w:r>
        <w:t>Художественные средства и жанры живописи. Понятие о жанровом многообразии живописи: исторический, бытовой, батальный, портрет, пейзаж, натюрморт, интерьер.</w:t>
      </w:r>
    </w:p>
    <w:p w14:paraId="5F48A82A" w14:textId="77777777" w:rsidR="005B482C" w:rsidRDefault="00DD2B8E">
      <w:pPr>
        <w:ind w:left="-5"/>
      </w:pPr>
      <w:r>
        <w:t>Искусство графики. Выразительные средства графики. Виды графики по технике исполнения и целевому назначению.</w:t>
      </w:r>
    </w:p>
    <w:p w14:paraId="01683438" w14:textId="77777777" w:rsidR="005B482C" w:rsidRDefault="00DD2B8E">
      <w:pPr>
        <w:ind w:left="-5"/>
      </w:pPr>
      <w:r>
        <w:t>Художественная фотография. Искусство фотографии, его связь с живописью и отличия.</w:t>
      </w:r>
    </w:p>
    <w:p w14:paraId="15A7FD79" w14:textId="77777777" w:rsidR="005B482C" w:rsidRDefault="00DD2B8E">
      <w:pPr>
        <w:ind w:left="-5"/>
      </w:pPr>
      <w:r>
        <w:t>Скульптура как один из древнейших видов изобразительного искусства. Виды скульптуры.</w:t>
      </w:r>
    </w:p>
    <w:p w14:paraId="68B3B61D" w14:textId="77777777" w:rsidR="005B482C" w:rsidRDefault="00DD2B8E">
      <w:pPr>
        <w:ind w:left="-5"/>
      </w:pPr>
      <w:r>
        <w:t>Декоративно-прикладное искусство – составная часть народного творчества. Практическая и эстетическая направленность произведений декоративно-прикладного искусства.</w:t>
      </w:r>
    </w:p>
    <w:p w14:paraId="515E73DA" w14:textId="77777777" w:rsidR="005B482C" w:rsidRDefault="00DD2B8E">
      <w:pPr>
        <w:ind w:left="-5" w:right="1994"/>
      </w:pPr>
      <w:r>
        <w:t xml:space="preserve">Дизайн как искусство организации среды, служащее человеку и украшающее его быт. Художественные и научные основы дизайна </w:t>
      </w:r>
      <w:r>
        <w:rPr>
          <w:i/>
        </w:rPr>
        <w:t>Своеобразие музыкальной культуры – (4ч.)</w:t>
      </w:r>
    </w:p>
    <w:p w14:paraId="2F8F575A" w14:textId="77777777" w:rsidR="005B482C" w:rsidRDefault="00DD2B8E">
      <w:pPr>
        <w:ind w:left="-5"/>
      </w:pPr>
      <w:r>
        <w:t>Разнообразие жанров музыки.  Музыка как своеобразный синтез искусств. Музыка как часть культуры разных народов.</w:t>
      </w:r>
    </w:p>
    <w:p w14:paraId="2916D36A" w14:textId="77777777" w:rsidR="005B482C" w:rsidRDefault="00DD2B8E">
      <w:pPr>
        <w:pStyle w:val="2"/>
        <w:ind w:left="-5"/>
      </w:pPr>
      <w:r>
        <w:t>Театр народов мира – (4ч.)</w:t>
      </w:r>
    </w:p>
    <w:p w14:paraId="6BB95A6E" w14:textId="77777777" w:rsidR="005B482C" w:rsidRDefault="00DD2B8E">
      <w:pPr>
        <w:spacing w:after="0" w:line="274" w:lineRule="auto"/>
        <w:ind w:left="-5" w:right="-14"/>
        <w:jc w:val="both"/>
      </w:pPr>
      <w:r>
        <w:t>Народное искусство скоморохов – странствующих актеров и музыкантов. Историческая судьба скоморошества на Руси. Пекинская музыкальная драма – уникальное явление мировой художественной культуры, воплощающие лучшие традиции китайского народа. История происхождения кукольного театра. Разнообразие типов кукольного театра в Древних Греции, Риме и Китае. Традиции кукольного театра в средние века и эпоху Возрождения.</w:t>
      </w:r>
    </w:p>
    <w:p w14:paraId="40CF0E65" w14:textId="77777777" w:rsidR="005B482C" w:rsidRDefault="00DD2B8E">
      <w:pPr>
        <w:pStyle w:val="2"/>
        <w:ind w:left="-5"/>
      </w:pPr>
      <w:r>
        <w:lastRenderedPageBreak/>
        <w:t>Самобытность танцевальной культуры – (1ч.)</w:t>
      </w:r>
    </w:p>
    <w:p w14:paraId="626809D6" w14:textId="77777777" w:rsidR="005B482C" w:rsidRDefault="00DD2B8E">
      <w:pPr>
        <w:spacing w:after="0" w:line="274" w:lineRule="auto"/>
        <w:ind w:left="-5" w:right="-14"/>
        <w:jc w:val="both"/>
      </w:pPr>
      <w:r>
        <w:t>Русский танец – один из древнейших и любимых видов народного творчества, его многовековая история и традиции. Хоровод – простейшая форма народного танца. Сочетания пения и драматического действия. Древнейшее происхождение индийского танца и его отражение в народных легендах. Система классического индийского танца, ее основные положения. Фламенко – своеобразный художественный символ Испании. Характерные особенности импровизированного мужского и женского исполнения. Гармония музыки, танца и пения. Традиционные танцы народов Африки – неотъемлемая часть их образа жизни. Разнообразие видов и форм танцев.</w:t>
      </w:r>
    </w:p>
    <w:p w14:paraId="4C4E4C14" w14:textId="77777777" w:rsidR="005B482C" w:rsidRDefault="00DD2B8E">
      <w:pPr>
        <w:spacing w:after="315"/>
        <w:ind w:left="-5"/>
      </w:pPr>
      <w:r>
        <w:t>Промежуточная аттестация- контрольная работа  по теме «Курс МХК 8 класс»– 1час</w:t>
      </w:r>
      <w:r>
        <w:rPr>
          <w:i/>
        </w:rPr>
        <w:t>.</w:t>
      </w:r>
    </w:p>
    <w:p w14:paraId="72C98656" w14:textId="77777777" w:rsidR="005B482C" w:rsidRDefault="00DD2B8E">
      <w:pPr>
        <w:spacing w:after="59" w:line="259" w:lineRule="auto"/>
        <w:ind w:left="0" w:right="1" w:firstLine="0"/>
        <w:jc w:val="center"/>
      </w:pPr>
      <w:r>
        <w:rPr>
          <w:i/>
          <w:u w:val="single" w:color="00000A"/>
        </w:rPr>
        <w:t>Учебно-тематический план по курсу «Мировая художественная культура»  8 класс</w:t>
      </w:r>
    </w:p>
    <w:tbl>
      <w:tblPr>
        <w:tblStyle w:val="TableGrid"/>
        <w:tblW w:w="9603" w:type="dxa"/>
        <w:tblInd w:w="2873" w:type="dxa"/>
        <w:tblCellMar>
          <w:top w:w="57" w:type="dxa"/>
          <w:left w:w="78" w:type="dxa"/>
          <w:right w:w="114" w:type="dxa"/>
        </w:tblCellMar>
        <w:tblLook w:val="04A0" w:firstRow="1" w:lastRow="0" w:firstColumn="1" w:lastColumn="0" w:noHBand="0" w:noVBand="1"/>
      </w:tblPr>
      <w:tblGrid>
        <w:gridCol w:w="497"/>
        <w:gridCol w:w="4091"/>
        <w:gridCol w:w="1281"/>
        <w:gridCol w:w="2935"/>
        <w:gridCol w:w="799"/>
      </w:tblGrid>
      <w:tr w:rsidR="005B482C" w14:paraId="00510B69" w14:textId="77777777">
        <w:trPr>
          <w:trHeight w:val="301"/>
        </w:trPr>
        <w:tc>
          <w:tcPr>
            <w:tcW w:w="4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3380BC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№</w:t>
            </w:r>
          </w:p>
        </w:tc>
        <w:tc>
          <w:tcPr>
            <w:tcW w:w="4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DE90ED" w14:textId="77777777" w:rsidR="005B482C" w:rsidRDefault="00DD2B8E">
            <w:pPr>
              <w:spacing w:after="0" w:line="259" w:lineRule="auto"/>
              <w:ind w:left="0" w:right="1824" w:firstLine="0"/>
            </w:pPr>
            <w:r>
              <w:rPr>
                <w:i/>
              </w:rPr>
              <w:t>Наименование раздела</w:t>
            </w:r>
          </w:p>
        </w:tc>
        <w:tc>
          <w:tcPr>
            <w:tcW w:w="12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6AABC4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Кол-во часов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24C459D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Контрольные  работы</w:t>
            </w:r>
          </w:p>
        </w:tc>
        <w:tc>
          <w:tcPr>
            <w:tcW w:w="799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</w:tcPr>
          <w:p w14:paraId="13174F7C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B249FE0" w14:textId="77777777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2F79E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65A7E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E74E96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BED27E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Из них контрольных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9E0B4F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Дата</w:t>
            </w:r>
          </w:p>
        </w:tc>
      </w:tr>
      <w:tr w:rsidR="005B482C" w14:paraId="0FC96C72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164DD6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1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B4CF14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Что есть искусство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78FEEB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3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D8503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8B3050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09B5B244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51FCCC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5BFE78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Героический эпос народов мира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3E0BB3" w14:textId="77777777" w:rsidR="005B482C" w:rsidRDefault="00DD2B8E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539E2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E72CFC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E87A631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8491B4" w14:textId="77777777" w:rsidR="005B482C" w:rsidRDefault="00DD2B8E">
            <w:pPr>
              <w:spacing w:after="0" w:line="259" w:lineRule="auto"/>
              <w:ind w:left="0" w:firstLine="0"/>
            </w:pPr>
            <w:r>
              <w:t>3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D6664D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Праздники и обряды народов мира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1F95DA" w14:textId="77777777" w:rsidR="005B482C" w:rsidRDefault="00DD2B8E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C4AC0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086E99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55394F0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FF9200" w14:textId="77777777" w:rsidR="005B482C" w:rsidRDefault="00DD2B8E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90D634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Своеобразие архитектурных традиций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765850" w14:textId="77777777" w:rsidR="005B482C" w:rsidRDefault="00DD2B8E">
            <w:pPr>
              <w:spacing w:after="0" w:line="259" w:lineRule="auto"/>
              <w:ind w:left="0" w:firstLine="0"/>
            </w:pPr>
            <w:r>
              <w:t>6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26E395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F5A1F8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66FD3542" w14:textId="77777777">
        <w:trPr>
          <w:trHeight w:val="592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859FF8" w14:textId="77777777" w:rsidR="005B482C" w:rsidRDefault="00DD2B8E">
            <w:pPr>
              <w:spacing w:after="0" w:line="259" w:lineRule="auto"/>
              <w:ind w:left="0" w:firstLine="0"/>
            </w:pPr>
            <w:r>
              <w:t>5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56AC55" w14:textId="701BA4AF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Изобразительное искусство народов мира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1E1E69" w14:textId="77777777" w:rsidR="005B482C" w:rsidRDefault="00DD2B8E">
            <w:pPr>
              <w:spacing w:after="0" w:line="259" w:lineRule="auto"/>
              <w:ind w:left="0" w:firstLine="0"/>
            </w:pPr>
            <w:r>
              <w:t>7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817158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E61696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042AE6A0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F10ABB" w14:textId="77777777" w:rsidR="005B482C" w:rsidRDefault="00DD2B8E">
            <w:pPr>
              <w:spacing w:after="0" w:line="259" w:lineRule="auto"/>
              <w:ind w:left="0" w:firstLine="0"/>
            </w:pPr>
            <w:r>
              <w:t>6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357509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Своеобразие музыкальной культуры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D7B097" w14:textId="77777777" w:rsidR="005B482C" w:rsidRDefault="00DD2B8E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9E4DED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203200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1FBF8273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DE2A37" w14:textId="77777777" w:rsidR="005B482C" w:rsidRDefault="00DD2B8E">
            <w:pPr>
              <w:spacing w:after="0" w:line="259" w:lineRule="auto"/>
              <w:ind w:left="0" w:firstLine="0"/>
            </w:pPr>
            <w:r>
              <w:t>7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6729E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Театр народов мира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68144D" w14:textId="77777777" w:rsidR="005B482C" w:rsidRDefault="00DD2B8E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DFC66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CA738C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75B8B8AC" w14:textId="77777777">
        <w:trPr>
          <w:trHeight w:val="4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FC3F49" w14:textId="77777777" w:rsidR="005B482C" w:rsidRDefault="00DD2B8E">
            <w:pPr>
              <w:spacing w:after="0" w:line="259" w:lineRule="auto"/>
              <w:ind w:left="0" w:firstLine="0"/>
            </w:pPr>
            <w:r>
              <w:t>8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148E44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Самобытность танцевальной культуры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A289C5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8BED7D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227A3F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230FD6A" w14:textId="77777777">
        <w:trPr>
          <w:trHeight w:val="8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91988B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9.</w:t>
            </w: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95E24A" w14:textId="112FE514" w:rsidR="005B482C" w:rsidRDefault="00DD2B8E">
            <w:pPr>
              <w:spacing w:after="0" w:line="274" w:lineRule="auto"/>
              <w:ind w:left="0" w:firstLine="0"/>
            </w:pPr>
            <w:r>
              <w:rPr>
                <w:i/>
              </w:rPr>
              <w:t>Промежуточная аттестация</w:t>
            </w:r>
            <w:r w:rsidR="003B3006">
              <w:rPr>
                <w:i/>
              </w:rPr>
              <w:t xml:space="preserve"> </w:t>
            </w:r>
            <w:r>
              <w:rPr>
                <w:i/>
              </w:rPr>
              <w:t>контрольная работа по теме «Курс</w:t>
            </w:r>
          </w:p>
          <w:p w14:paraId="671709E5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МХК 8 класс»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E38E4C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D70055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348722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0806D27F" w14:textId="77777777">
        <w:trPr>
          <w:trHeight w:val="359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76B216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4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9AC305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Всего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38662B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34</w:t>
            </w:r>
          </w:p>
        </w:tc>
        <w:tc>
          <w:tcPr>
            <w:tcW w:w="2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B440C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272016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</w:tbl>
    <w:p w14:paraId="7D199D7B" w14:textId="77777777" w:rsidR="003B3006" w:rsidRDefault="003B3006">
      <w:pPr>
        <w:spacing w:after="3" w:line="259" w:lineRule="auto"/>
        <w:ind w:left="11"/>
        <w:jc w:val="center"/>
        <w:rPr>
          <w:u w:val="single" w:color="00000A"/>
        </w:rPr>
      </w:pPr>
    </w:p>
    <w:p w14:paraId="647496E6" w14:textId="77777777" w:rsidR="003B3006" w:rsidRDefault="003B3006">
      <w:pPr>
        <w:spacing w:after="3" w:line="259" w:lineRule="auto"/>
        <w:ind w:left="11"/>
        <w:jc w:val="center"/>
        <w:rPr>
          <w:u w:val="single" w:color="00000A"/>
        </w:rPr>
      </w:pPr>
    </w:p>
    <w:p w14:paraId="62C18C00" w14:textId="77777777" w:rsidR="003B3006" w:rsidRDefault="003B3006">
      <w:pPr>
        <w:spacing w:after="3" w:line="259" w:lineRule="auto"/>
        <w:ind w:left="11"/>
        <w:jc w:val="center"/>
        <w:rPr>
          <w:u w:val="single" w:color="00000A"/>
        </w:rPr>
      </w:pPr>
    </w:p>
    <w:p w14:paraId="08C61833" w14:textId="67CDF1C9" w:rsidR="005B482C" w:rsidRDefault="00DD2B8E">
      <w:pPr>
        <w:spacing w:after="3" w:line="259" w:lineRule="auto"/>
        <w:ind w:left="11"/>
        <w:jc w:val="center"/>
      </w:pPr>
      <w:r>
        <w:rPr>
          <w:u w:val="single" w:color="00000A"/>
        </w:rPr>
        <w:lastRenderedPageBreak/>
        <w:t>Требования к уровню подготовки учащихся</w:t>
      </w:r>
    </w:p>
    <w:p w14:paraId="329B09A3" w14:textId="77777777" w:rsidR="005B482C" w:rsidRDefault="00DD2B8E">
      <w:pPr>
        <w:ind w:left="-5" w:right="5244"/>
      </w:pPr>
      <w:r>
        <w:t>В результате изучения мировой художественной культуры на базовом уровне ученик должен: знать/понимать</w:t>
      </w:r>
    </w:p>
    <w:p w14:paraId="00CD7308" w14:textId="77777777" w:rsidR="005B482C" w:rsidRDefault="00DD2B8E">
      <w:pPr>
        <w:ind w:left="-5"/>
      </w:pPr>
      <w:r>
        <w:t>·         основные виды и жанры искусства и их классификацию;</w:t>
      </w:r>
    </w:p>
    <w:p w14:paraId="64C2B1F3" w14:textId="77777777" w:rsidR="005B482C" w:rsidRDefault="00DD2B8E">
      <w:pPr>
        <w:ind w:left="-5"/>
      </w:pPr>
      <w:r>
        <w:t>·         изученные направления и стили мировой художественной культуры;</w:t>
      </w:r>
    </w:p>
    <w:p w14:paraId="1C31B263" w14:textId="77777777" w:rsidR="005B482C" w:rsidRDefault="00DD2B8E">
      <w:pPr>
        <w:ind w:left="-5" w:right="10416"/>
      </w:pPr>
      <w:r>
        <w:t>·         шедевры мировой художественной культуры; ·         особенности языка различных видов искусства; уметь</w:t>
      </w:r>
    </w:p>
    <w:p w14:paraId="39954F9D" w14:textId="77777777" w:rsidR="005B482C" w:rsidRDefault="00DD2B8E">
      <w:pPr>
        <w:ind w:left="-5"/>
      </w:pPr>
      <w:r>
        <w:t>·         узнавать изученные произведения и соотносить их с определенной эпохой, стилем, направлением;</w:t>
      </w:r>
    </w:p>
    <w:p w14:paraId="301C1719" w14:textId="77777777" w:rsidR="005B482C" w:rsidRDefault="00DD2B8E">
      <w:pPr>
        <w:ind w:left="-5"/>
      </w:pPr>
      <w:r>
        <w:t>·         устанавливать стилевые и сюжетные связи между произведениями разных видов искусства;</w:t>
      </w:r>
    </w:p>
    <w:p w14:paraId="40AEE47C" w14:textId="77777777" w:rsidR="005B482C" w:rsidRDefault="00DD2B8E">
      <w:pPr>
        <w:ind w:left="-5"/>
      </w:pPr>
      <w:r>
        <w:t>·         пользоваться различными источниками информации о мировой художественной культуре;</w:t>
      </w:r>
    </w:p>
    <w:p w14:paraId="1080510D" w14:textId="77777777" w:rsidR="005B482C" w:rsidRDefault="00DD2B8E">
      <w:pPr>
        <w:ind w:left="-5" w:right="5699"/>
      </w:pPr>
      <w:r>
        <w:t>·         выполнять учебные и творческие задания (доклады, сообщения); использовать приобретенные знания и умения в практической деятельности и повседневной жизни для:</w:t>
      </w:r>
    </w:p>
    <w:p w14:paraId="25B217B2" w14:textId="77777777" w:rsidR="005B482C" w:rsidRDefault="00DD2B8E">
      <w:pPr>
        <w:ind w:left="-5"/>
      </w:pPr>
      <w:r>
        <w:t>·         выбора путей своего культурного развития;</w:t>
      </w:r>
    </w:p>
    <w:p w14:paraId="3C43D571" w14:textId="77777777" w:rsidR="005B482C" w:rsidRDefault="00DD2B8E">
      <w:pPr>
        <w:ind w:left="-5"/>
      </w:pPr>
      <w:r>
        <w:t>·         организации личного и коллективного досуга;</w:t>
      </w:r>
    </w:p>
    <w:p w14:paraId="1160185C" w14:textId="77777777" w:rsidR="005B482C" w:rsidRDefault="00DD2B8E">
      <w:pPr>
        <w:spacing w:after="313"/>
        <w:ind w:left="-5" w:right="4825"/>
      </w:pPr>
      <w:r>
        <w:t>·         выражения собственного суждения о произведениях классики и современного искусства; самостоятельного художественного творчества.</w:t>
      </w:r>
    </w:p>
    <w:p w14:paraId="2E933FC3" w14:textId="77777777" w:rsidR="005B482C" w:rsidRDefault="00DD2B8E">
      <w:pPr>
        <w:spacing w:after="0" w:line="259" w:lineRule="auto"/>
        <w:ind w:left="0" w:right="1695" w:firstLine="0"/>
        <w:jc w:val="right"/>
      </w:pPr>
      <w:r>
        <w:t>КАЛЕНДАРНО-ТЕМАТИЧЕСКОЕ ПЛАНИРОВАНИЕ «МИРОВАЯ  ХУДОЖЕСТВЕННАЯ  КУЛЬТУРА» 8  КЛАСС (34 ЧАСА).</w:t>
      </w:r>
    </w:p>
    <w:tbl>
      <w:tblPr>
        <w:tblStyle w:val="TableGrid"/>
        <w:tblW w:w="13856" w:type="dxa"/>
        <w:tblInd w:w="-108" w:type="dxa"/>
        <w:tblCellMar>
          <w:top w:w="57" w:type="dxa"/>
          <w:left w:w="83" w:type="dxa"/>
          <w:right w:w="115" w:type="dxa"/>
        </w:tblCellMar>
        <w:tblLook w:val="04A0" w:firstRow="1" w:lastRow="0" w:firstColumn="1" w:lastColumn="0" w:noHBand="0" w:noVBand="1"/>
      </w:tblPr>
      <w:tblGrid>
        <w:gridCol w:w="766"/>
        <w:gridCol w:w="3029"/>
        <w:gridCol w:w="1082"/>
        <w:gridCol w:w="1982"/>
        <w:gridCol w:w="1277"/>
        <w:gridCol w:w="1536"/>
        <w:gridCol w:w="829"/>
        <w:gridCol w:w="829"/>
        <w:gridCol w:w="2526"/>
      </w:tblGrid>
      <w:tr w:rsidR="005B482C" w14:paraId="7D75F881" w14:textId="77777777">
        <w:trPr>
          <w:trHeight w:val="592"/>
        </w:trPr>
        <w:tc>
          <w:tcPr>
            <w:tcW w:w="8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01FA79" w14:textId="77777777" w:rsidR="005B482C" w:rsidRDefault="00DD2B8E">
            <w:pPr>
              <w:spacing w:after="0" w:line="259" w:lineRule="auto"/>
              <w:ind w:left="0" w:firstLine="0"/>
            </w:pPr>
            <w: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F2DD9C" w14:textId="77777777" w:rsidR="005B482C" w:rsidRDefault="00DD2B8E">
            <w:pPr>
              <w:spacing w:after="0" w:line="259" w:lineRule="auto"/>
              <w:ind w:left="0" w:firstLine="0"/>
            </w:pPr>
            <w:r>
              <w:t>Тема раздела, урока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2C617F" w14:textId="77777777" w:rsidR="005B482C" w:rsidRDefault="00DD2B8E">
            <w:pPr>
              <w:spacing w:after="0" w:line="259" w:lineRule="auto"/>
              <w:ind w:left="0" w:firstLine="0"/>
            </w:pPr>
            <w:r>
              <w:t>Кол-во часов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A504FA" w14:textId="77777777" w:rsidR="005B482C" w:rsidRDefault="00DD2B8E">
            <w:pPr>
              <w:spacing w:after="0" w:line="259" w:lineRule="auto"/>
              <w:ind w:left="0" w:firstLine="0"/>
            </w:pPr>
            <w:r>
              <w:t>Тип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BCC6DD" w14:textId="77777777" w:rsidR="005B482C" w:rsidRDefault="00DD2B8E">
            <w:pPr>
              <w:spacing w:after="0" w:line="259" w:lineRule="auto"/>
              <w:ind w:left="0" w:firstLine="0"/>
            </w:pPr>
            <w:r>
              <w:t>Вид контроля</w:t>
            </w:r>
          </w:p>
        </w:tc>
        <w:tc>
          <w:tcPr>
            <w:tcW w:w="15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261122" w14:textId="77777777" w:rsidR="005B482C" w:rsidRDefault="00DD2B8E">
            <w:pPr>
              <w:spacing w:after="0" w:line="259" w:lineRule="auto"/>
              <w:ind w:left="0" w:firstLine="0"/>
            </w:pPr>
            <w:r>
              <w:t>Д/з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6C2125" w14:textId="77777777" w:rsidR="005B482C" w:rsidRDefault="00DD2B8E">
            <w:pPr>
              <w:spacing w:after="0" w:line="259" w:lineRule="auto"/>
              <w:ind w:left="0" w:firstLine="0"/>
            </w:pPr>
            <w:r>
              <w:t>Дата проведения</w:t>
            </w: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40291D" w14:textId="77777777" w:rsidR="005B482C" w:rsidRDefault="00DD2B8E">
            <w:pPr>
              <w:spacing w:after="0" w:line="259" w:lineRule="auto"/>
              <w:ind w:left="0" w:firstLine="0"/>
            </w:pPr>
            <w:r>
              <w:t>Примечание</w:t>
            </w:r>
          </w:p>
        </w:tc>
      </w:tr>
      <w:tr w:rsidR="005B482C" w14:paraId="79C5F128" w14:textId="77777777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CB5BD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8E78A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7980E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510E7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A448E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8E0BA6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61ECEB" w14:textId="77777777" w:rsidR="005B482C" w:rsidRDefault="00DD2B8E">
            <w:pPr>
              <w:spacing w:after="0" w:line="259" w:lineRule="auto"/>
              <w:ind w:left="0" w:firstLine="0"/>
            </w:pPr>
            <w:r>
              <w:t>План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CAD8E5" w14:textId="77777777" w:rsidR="005B482C" w:rsidRDefault="00DD2B8E">
            <w:pPr>
              <w:spacing w:after="0" w:line="259" w:lineRule="auto"/>
              <w:ind w:left="0" w:firstLine="0"/>
            </w:pPr>
            <w:r>
              <w:t>Факт</w:t>
            </w: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EFCE31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23F84ABE" w14:textId="77777777">
        <w:trPr>
          <w:trHeight w:val="301"/>
        </w:trPr>
        <w:tc>
          <w:tcPr>
            <w:tcW w:w="52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9C1970C" w14:textId="3DAAC181" w:rsidR="005B482C" w:rsidRDefault="00DD2B8E">
            <w:pPr>
              <w:spacing w:after="0" w:line="259" w:lineRule="auto"/>
              <w:ind w:left="0" w:firstLine="0"/>
            </w:pPr>
            <w:r>
              <w:t>Тема 1. Что такое искусство (3 часа)</w:t>
            </w:r>
          </w:p>
        </w:tc>
        <w:tc>
          <w:tcPr>
            <w:tcW w:w="141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52CC899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0BC744B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76A3F8AB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0B87B04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</w:tcPr>
          <w:p w14:paraId="6F8387A9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1CB5DFEB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5827AE" w14:textId="77777777" w:rsidR="005B482C" w:rsidRDefault="00DD2B8E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F6EAB8" w14:textId="77777777" w:rsidR="005B482C" w:rsidRDefault="00DD2B8E">
            <w:pPr>
              <w:spacing w:after="0" w:line="259" w:lineRule="auto"/>
              <w:ind w:left="0" w:firstLine="0"/>
            </w:pPr>
            <w:r>
              <w:t>Что такое искусство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976AA3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E2C83C" w14:textId="77777777" w:rsidR="005B482C" w:rsidRDefault="00DD2B8E">
            <w:pPr>
              <w:spacing w:after="0" w:line="259" w:lineRule="auto"/>
              <w:ind w:left="0" w:firstLine="0"/>
            </w:pPr>
            <w:r>
              <w:t>Вводный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28512E" w14:textId="77777777" w:rsidR="005B482C" w:rsidRDefault="00DD2B8E">
            <w:pPr>
              <w:spacing w:after="0" w:line="259" w:lineRule="auto"/>
              <w:ind w:left="0" w:firstLine="0"/>
            </w:pPr>
            <w:r>
              <w:t>Устный опрос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BF3212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F0A6A6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35D41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157EFF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7410B36E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5C07B3" w14:textId="77777777" w:rsidR="005B482C" w:rsidRDefault="00DD2B8E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A022E3" w14:textId="77777777" w:rsidR="005B482C" w:rsidRDefault="00DD2B8E">
            <w:pPr>
              <w:spacing w:after="0" w:line="259" w:lineRule="auto"/>
              <w:ind w:left="0" w:firstLine="0"/>
            </w:pPr>
            <w:r>
              <w:t>Виды искусства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673589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7D7ECA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760A29" w14:textId="77777777" w:rsidR="005B482C" w:rsidRDefault="00DD2B8E">
            <w:pPr>
              <w:spacing w:after="0" w:line="259" w:lineRule="auto"/>
              <w:ind w:left="0" w:firstLine="0"/>
            </w:pPr>
            <w:r>
              <w:t>Устный опрос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70AD9E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C187B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80B1D4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32E1E5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05104C03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C0675D" w14:textId="77777777" w:rsidR="005B482C" w:rsidRDefault="00DD2B8E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4A43E9" w14:textId="77777777" w:rsidR="005B482C" w:rsidRDefault="00DD2B8E">
            <w:pPr>
              <w:spacing w:after="0" w:line="259" w:lineRule="auto"/>
              <w:ind w:left="0" w:firstLine="0"/>
            </w:pPr>
            <w:r>
              <w:t>Стиль в искусстве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1C156A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6E6032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6D2C16" w14:textId="77777777" w:rsidR="005B482C" w:rsidRDefault="00DD2B8E">
            <w:pPr>
              <w:spacing w:after="0" w:line="259" w:lineRule="auto"/>
              <w:ind w:left="0" w:firstLine="0"/>
            </w:pPr>
            <w:r>
              <w:t>Тест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41449A" w14:textId="77777777" w:rsidR="005B482C" w:rsidRDefault="00DD2B8E">
            <w:pPr>
              <w:spacing w:after="0" w:line="259" w:lineRule="auto"/>
              <w:ind w:left="0" w:firstLine="0"/>
            </w:pPr>
            <w:r>
              <w:t>Записи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F17E1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802B4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0814BC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4C2EF25B" w14:textId="77777777">
        <w:trPr>
          <w:trHeight w:val="301"/>
        </w:trPr>
        <w:tc>
          <w:tcPr>
            <w:tcW w:w="52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D40CF27" w14:textId="18F9C57A" w:rsidR="005B482C" w:rsidRDefault="00DD2B8E">
            <w:pPr>
              <w:spacing w:after="0" w:line="259" w:lineRule="auto"/>
              <w:ind w:left="0" w:firstLine="0"/>
            </w:pPr>
            <w:r>
              <w:t>Тема 2:Героический эпос народов мира (4 часа)</w:t>
            </w:r>
          </w:p>
        </w:tc>
        <w:tc>
          <w:tcPr>
            <w:tcW w:w="141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1A57F0A0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AB6DB5B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1409F280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5CA8D41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</w:tcPr>
          <w:p w14:paraId="53DC7986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1984B29B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145D62" w14:textId="77777777" w:rsidR="005B482C" w:rsidRDefault="00DD2B8E">
            <w:pPr>
              <w:spacing w:after="0" w:line="259" w:lineRule="auto"/>
              <w:ind w:left="0" w:firstLine="0"/>
            </w:pPr>
            <w:r>
              <w:lastRenderedPageBreak/>
              <w:t>4.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4F47A6" w14:textId="77777777" w:rsidR="005B482C" w:rsidRDefault="00DD2B8E">
            <w:pPr>
              <w:spacing w:after="0" w:line="259" w:lineRule="auto"/>
              <w:ind w:left="0" w:firstLine="0"/>
            </w:pPr>
            <w:r>
              <w:t>Понятие о героическом эпосе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C9D58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AD2456" w14:textId="77777777" w:rsidR="005B482C" w:rsidRDefault="00DD2B8E">
            <w:pPr>
              <w:spacing w:after="0" w:line="259" w:lineRule="auto"/>
              <w:ind w:left="0" w:firstLine="0"/>
            </w:pPr>
            <w:r>
              <w:t>Изучение нового материала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58029C" w14:textId="77777777" w:rsidR="005B482C" w:rsidRDefault="00DD2B8E">
            <w:pPr>
              <w:spacing w:after="0" w:line="259" w:lineRule="auto"/>
              <w:ind w:left="0" w:firstLine="0"/>
            </w:pPr>
            <w:r>
              <w:t>Устный опрос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68EED2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сообщения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9EA11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96CF09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918ABF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3E3F4A05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C4A978" w14:textId="77777777" w:rsidR="005B482C" w:rsidRDefault="00DD2B8E">
            <w:pPr>
              <w:spacing w:after="0" w:line="259" w:lineRule="auto"/>
              <w:ind w:left="0" w:firstLine="0"/>
            </w:pPr>
            <w:r>
              <w:t>5-6.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62D2C" w14:textId="77777777" w:rsidR="005B482C" w:rsidRDefault="00DD2B8E">
            <w:pPr>
              <w:spacing w:after="0" w:line="259" w:lineRule="auto"/>
              <w:ind w:left="0" w:firstLine="0"/>
            </w:pPr>
            <w:r>
              <w:t>Герои и темы народных эпосов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1FBCE4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9E2A61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CCA3E1" w14:textId="77777777" w:rsidR="005B482C" w:rsidRDefault="00DD2B8E">
            <w:pPr>
              <w:spacing w:after="0" w:line="259" w:lineRule="auto"/>
              <w:ind w:left="0" w:firstLine="0"/>
            </w:pPr>
            <w:r>
              <w:t>Творческое задание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B7C403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презентация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E74F54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DB11B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44AA20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</w:tbl>
    <w:p w14:paraId="1D0764BB" w14:textId="77777777" w:rsidR="005B482C" w:rsidRDefault="005B482C">
      <w:pPr>
        <w:spacing w:after="0" w:line="259" w:lineRule="auto"/>
        <w:ind w:left="-680" w:right="1730" w:firstLine="0"/>
      </w:pPr>
    </w:p>
    <w:tbl>
      <w:tblPr>
        <w:tblStyle w:val="TableGrid"/>
        <w:tblW w:w="13856" w:type="dxa"/>
        <w:tblInd w:w="-108" w:type="dxa"/>
        <w:tblCellMar>
          <w:top w:w="54" w:type="dxa"/>
          <w:left w:w="83" w:type="dxa"/>
          <w:right w:w="114" w:type="dxa"/>
        </w:tblCellMar>
        <w:tblLook w:val="04A0" w:firstRow="1" w:lastRow="0" w:firstColumn="1" w:lastColumn="0" w:noHBand="0" w:noVBand="1"/>
      </w:tblPr>
      <w:tblGrid>
        <w:gridCol w:w="766"/>
        <w:gridCol w:w="3035"/>
        <w:gridCol w:w="1022"/>
        <w:gridCol w:w="1981"/>
        <w:gridCol w:w="1737"/>
        <w:gridCol w:w="1511"/>
        <w:gridCol w:w="750"/>
        <w:gridCol w:w="750"/>
        <w:gridCol w:w="2304"/>
      </w:tblGrid>
      <w:tr w:rsidR="005B482C" w14:paraId="077516DE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B01547" w14:textId="77777777" w:rsidR="005B482C" w:rsidRDefault="00DD2B8E">
            <w:pPr>
              <w:spacing w:after="0" w:line="259" w:lineRule="auto"/>
              <w:ind w:left="0" w:firstLine="0"/>
            </w:pPr>
            <w:r>
              <w:t>7.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2D193C" w14:textId="77777777" w:rsidR="005B482C" w:rsidRDefault="00DD2B8E">
            <w:pPr>
              <w:spacing w:after="0" w:line="259" w:lineRule="auto"/>
              <w:ind w:left="0" w:firstLine="0"/>
            </w:pPr>
            <w:r>
              <w:t>Героический эпос народов мира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2E07D6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EF6BF0" w14:textId="77777777" w:rsidR="005B482C" w:rsidRDefault="00DD2B8E">
            <w:pPr>
              <w:spacing w:after="0" w:line="259" w:lineRule="auto"/>
              <w:ind w:left="0" w:firstLine="0"/>
            </w:pPr>
            <w:r>
              <w:t>Урок практикум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0CD62A" w14:textId="77777777" w:rsidR="005B482C" w:rsidRDefault="00DD2B8E">
            <w:pPr>
              <w:spacing w:after="0" w:line="259" w:lineRule="auto"/>
              <w:ind w:left="0" w:firstLine="0"/>
            </w:pPr>
            <w:r>
              <w:t>Сообщения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80EC64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F977B9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729AF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AF0C3B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03F798D8" w14:textId="77777777">
        <w:trPr>
          <w:trHeight w:val="301"/>
        </w:trPr>
        <w:tc>
          <w:tcPr>
            <w:tcW w:w="1385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FAF78D" w14:textId="77777777" w:rsidR="005B482C" w:rsidRDefault="00DD2B8E">
            <w:pPr>
              <w:spacing w:after="0" w:line="259" w:lineRule="auto"/>
              <w:ind w:left="0" w:firstLine="0"/>
            </w:pPr>
            <w:r>
              <w:t xml:space="preserve"> Тема 3: Праздники и обряды народов мира (4 часа)</w:t>
            </w:r>
          </w:p>
        </w:tc>
      </w:tr>
      <w:tr w:rsidR="005B482C" w14:paraId="69CA5F83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AF47EC" w14:textId="77777777" w:rsidR="005B482C" w:rsidRDefault="00DD2B8E">
            <w:pPr>
              <w:spacing w:after="0" w:line="259" w:lineRule="auto"/>
              <w:ind w:left="0" w:firstLine="0"/>
            </w:pPr>
            <w:r>
              <w:t>8-9.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66FE13" w14:textId="77777777" w:rsidR="005B482C" w:rsidRDefault="00DD2B8E">
            <w:pPr>
              <w:spacing w:after="0" w:line="259" w:lineRule="auto"/>
              <w:ind w:left="0" w:firstLine="0"/>
            </w:pPr>
            <w:r>
              <w:t>Праздники и обряды народов мира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2E1AD6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C84801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7F140B" w14:textId="77777777" w:rsidR="005B482C" w:rsidRDefault="00DD2B8E">
            <w:pPr>
              <w:spacing w:after="0" w:line="259" w:lineRule="auto"/>
              <w:ind w:left="0" w:firstLine="0"/>
            </w:pPr>
            <w:r>
              <w:t>Составление схемы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30E75B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проект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283D30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C03DF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1528C7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6318DA4A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BF234C" w14:textId="77777777" w:rsidR="005B482C" w:rsidRDefault="00DD2B8E">
            <w:pPr>
              <w:spacing w:after="0" w:line="259" w:lineRule="auto"/>
              <w:ind w:left="0" w:firstLine="0"/>
            </w:pPr>
            <w:r>
              <w:t>10.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B9D402" w14:textId="77777777" w:rsidR="005B482C" w:rsidRDefault="00DD2B8E">
            <w:pPr>
              <w:spacing w:after="0" w:line="259" w:lineRule="auto"/>
              <w:ind w:left="0" w:firstLine="0"/>
            </w:pPr>
            <w:r>
              <w:t>Творческие проекты по теме: «Удивительный мир праздников»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070973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024783" w14:textId="5A3939F9" w:rsidR="005B482C" w:rsidRDefault="00DD2B8E">
            <w:pPr>
              <w:spacing w:after="0" w:line="259" w:lineRule="auto"/>
              <w:ind w:left="0" w:firstLine="0"/>
            </w:pPr>
            <w:r>
              <w:t>Урок</w:t>
            </w:r>
            <w:r w:rsidR="003B3006">
              <w:t>-</w:t>
            </w:r>
            <w:r>
              <w:t>конференция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7E320D" w14:textId="77777777" w:rsidR="005B482C" w:rsidRDefault="00DD2B8E">
            <w:pPr>
              <w:spacing w:after="0" w:line="259" w:lineRule="auto"/>
              <w:ind w:left="0" w:firstLine="0"/>
            </w:pPr>
            <w:r>
              <w:t>Защита проектов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52DEC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3A8CFB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3F549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9D3C23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6E979F87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B2D58" w14:textId="77777777" w:rsidR="005B482C" w:rsidRDefault="00DD2B8E">
            <w:pPr>
              <w:spacing w:after="0" w:line="259" w:lineRule="auto"/>
              <w:ind w:left="0" w:firstLine="0"/>
            </w:pPr>
            <w:r>
              <w:t>11.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875A91" w14:textId="77777777" w:rsidR="005B482C" w:rsidRDefault="00DD2B8E">
            <w:pPr>
              <w:spacing w:after="16" w:line="259" w:lineRule="auto"/>
              <w:ind w:left="0" w:firstLine="0"/>
            </w:pPr>
            <w:r>
              <w:t>Праздничные традиции в</w:t>
            </w:r>
          </w:p>
          <w:p w14:paraId="16AA3F1A" w14:textId="77777777" w:rsidR="005B482C" w:rsidRDefault="00DD2B8E">
            <w:pPr>
              <w:spacing w:after="0" w:line="259" w:lineRule="auto"/>
              <w:ind w:left="0" w:firstLine="0"/>
            </w:pPr>
            <w:r>
              <w:t>России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43746E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D66B56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E0B81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03B2F0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44D7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4CDBD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9AD2D9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49348142" w14:textId="77777777">
        <w:trPr>
          <w:trHeight w:val="301"/>
        </w:trPr>
        <w:tc>
          <w:tcPr>
            <w:tcW w:w="1385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CFEFEF" w14:textId="77777777" w:rsidR="005B482C" w:rsidRDefault="00DD2B8E">
            <w:pPr>
              <w:spacing w:after="0" w:line="259" w:lineRule="auto"/>
              <w:ind w:left="0" w:firstLine="0"/>
            </w:pPr>
            <w:r>
              <w:t>Тема 4: Своеобразие архитектурных традиций (6 часов).</w:t>
            </w:r>
          </w:p>
        </w:tc>
      </w:tr>
      <w:tr w:rsidR="005B482C" w14:paraId="4FA61FF2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4FAE38" w14:textId="77777777" w:rsidR="005B482C" w:rsidRDefault="00DD2B8E">
            <w:pPr>
              <w:spacing w:after="0" w:line="259" w:lineRule="auto"/>
              <w:ind w:left="0" w:firstLine="0"/>
            </w:pPr>
            <w:r>
              <w:t>12-13.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DB941A" w14:textId="77777777" w:rsidR="005B482C" w:rsidRDefault="00DD2B8E">
            <w:pPr>
              <w:spacing w:after="0" w:line="259" w:lineRule="auto"/>
              <w:ind w:left="0" w:firstLine="0"/>
            </w:pPr>
            <w:r>
              <w:t>Особенности храмового творчества.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CD89BA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298E12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3C18CA" w14:textId="77777777" w:rsidR="005B482C" w:rsidRDefault="00DD2B8E">
            <w:pPr>
              <w:spacing w:after="0" w:line="259" w:lineRule="auto"/>
              <w:ind w:left="0" w:firstLine="0"/>
            </w:pPr>
            <w:r>
              <w:t>Сравнительная таблица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8FC577" w14:textId="77777777" w:rsidR="005B482C" w:rsidRDefault="00DD2B8E">
            <w:pPr>
              <w:spacing w:after="0" w:line="274" w:lineRule="auto"/>
              <w:ind w:left="0" w:firstLine="0"/>
            </w:pPr>
            <w:r>
              <w:t>Запись в тетради,</w:t>
            </w:r>
          </w:p>
          <w:p w14:paraId="36973608" w14:textId="77777777" w:rsidR="005B482C" w:rsidRDefault="00DD2B8E">
            <w:pPr>
              <w:spacing w:after="0" w:line="259" w:lineRule="auto"/>
              <w:ind w:left="0" w:firstLine="0"/>
            </w:pPr>
            <w:r>
              <w:t>брошюра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00958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5B7A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1390C7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C3E6215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247848" w14:textId="77777777" w:rsidR="005B482C" w:rsidRDefault="00DD2B8E">
            <w:pPr>
              <w:spacing w:after="0" w:line="259" w:lineRule="auto"/>
              <w:ind w:left="0" w:firstLine="0"/>
            </w:pPr>
            <w:r>
              <w:t>14-15.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27352E" w14:textId="77777777" w:rsidR="005B482C" w:rsidRDefault="00DD2B8E">
            <w:pPr>
              <w:spacing w:after="0" w:line="259" w:lineRule="auto"/>
              <w:ind w:left="0" w:firstLine="0"/>
            </w:pPr>
            <w:r>
              <w:t>Дом - жилище человека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2FE315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27470B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DD1D2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B3544D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рисунок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B5FB9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81C62B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9C3232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29FFD3D0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45A920" w14:textId="77777777" w:rsidR="005B482C" w:rsidRDefault="00DD2B8E">
            <w:pPr>
              <w:spacing w:after="0" w:line="259" w:lineRule="auto"/>
              <w:ind w:left="0" w:firstLine="0"/>
            </w:pPr>
            <w:r>
              <w:t>16.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76273C" w14:textId="77777777" w:rsidR="005B482C" w:rsidRDefault="00DD2B8E">
            <w:pPr>
              <w:spacing w:after="0" w:line="259" w:lineRule="auto"/>
              <w:ind w:left="0" w:firstLine="0"/>
            </w:pPr>
            <w:r>
              <w:t>Своеобразие архитектурных традиций России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CC173E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A47578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3B7587" w14:textId="77777777" w:rsidR="005B482C" w:rsidRDefault="00DD2B8E">
            <w:pPr>
              <w:spacing w:after="0" w:line="259" w:lineRule="auto"/>
              <w:ind w:left="0" w:firstLine="0"/>
            </w:pPr>
            <w:r>
              <w:t>Познавательные задания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189C53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сообщения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3205A6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0FA7EC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A9AA88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7FEEB79A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6DAA11" w14:textId="77777777" w:rsidR="005B482C" w:rsidRDefault="00DD2B8E">
            <w:pPr>
              <w:spacing w:after="0" w:line="259" w:lineRule="auto"/>
              <w:ind w:left="0" w:firstLine="0"/>
            </w:pPr>
            <w:r>
              <w:t>17.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224520" w14:textId="77777777" w:rsidR="005B482C" w:rsidRDefault="00DD2B8E">
            <w:pPr>
              <w:spacing w:after="0" w:line="259" w:lineRule="auto"/>
              <w:ind w:left="0" w:firstLine="0"/>
            </w:pPr>
            <w:r>
              <w:t>Своеобразие архитектурных традиций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2B0D8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072E99" w14:textId="77777777" w:rsidR="005B482C" w:rsidRDefault="00DD2B8E">
            <w:pPr>
              <w:spacing w:after="0" w:line="259" w:lineRule="auto"/>
              <w:ind w:left="0" w:firstLine="0"/>
            </w:pPr>
            <w: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93A58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4144DD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FBCDEB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177F1E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749E6D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0878301B" w14:textId="77777777">
        <w:trPr>
          <w:trHeight w:val="301"/>
        </w:trPr>
        <w:tc>
          <w:tcPr>
            <w:tcW w:w="1385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068064" w14:textId="3224C982" w:rsidR="005B482C" w:rsidRDefault="00DD2B8E">
            <w:pPr>
              <w:spacing w:after="0" w:line="259" w:lineRule="auto"/>
              <w:ind w:left="0" w:firstLine="0"/>
            </w:pPr>
            <w:r>
              <w:t>Тема 5: Изобразительное искусство народов мира (6 часов).</w:t>
            </w:r>
          </w:p>
        </w:tc>
      </w:tr>
      <w:tr w:rsidR="005B482C" w14:paraId="1F4F1AA3" w14:textId="77777777">
        <w:trPr>
          <w:trHeight w:val="130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DA42FF" w14:textId="77777777" w:rsidR="005B482C" w:rsidRDefault="00DD2B8E">
            <w:pPr>
              <w:spacing w:after="0" w:line="259" w:lineRule="auto"/>
              <w:ind w:left="0" w:firstLine="0"/>
            </w:pPr>
            <w:r>
              <w:lastRenderedPageBreak/>
              <w:t>18.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48D32E" w14:textId="77777777" w:rsidR="005B482C" w:rsidRDefault="00DD2B8E">
            <w:pPr>
              <w:spacing w:after="0" w:line="259" w:lineRule="auto"/>
              <w:ind w:left="0" w:firstLine="0"/>
            </w:pPr>
            <w:r>
              <w:t>Изобразительное искусство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A5B70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F2955B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588A57" w14:textId="77777777" w:rsidR="005B482C" w:rsidRDefault="00DD2B8E">
            <w:pPr>
              <w:spacing w:after="0" w:line="259" w:lineRule="auto"/>
              <w:ind w:left="0" w:firstLine="0"/>
            </w:pPr>
            <w:r>
              <w:t>Сообщения учащихся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C02AFD" w14:textId="77777777" w:rsidR="005B482C" w:rsidRDefault="00DD2B8E">
            <w:pPr>
              <w:spacing w:after="0" w:line="259" w:lineRule="auto"/>
              <w:ind w:left="0" w:firstLine="0"/>
            </w:pPr>
            <w:r>
              <w:t xml:space="preserve">  Запись в тетради, творческое задание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3DD74B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79389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7D5C69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3D11C1B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BDA7AC" w14:textId="77777777" w:rsidR="005B482C" w:rsidRDefault="00DD2B8E">
            <w:pPr>
              <w:spacing w:after="0" w:line="259" w:lineRule="auto"/>
              <w:ind w:left="0" w:firstLine="0"/>
            </w:pPr>
            <w:r>
              <w:t>19-20.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D63DC3" w14:textId="77777777" w:rsidR="005B482C" w:rsidRDefault="00DD2B8E">
            <w:pPr>
              <w:spacing w:after="0" w:line="259" w:lineRule="auto"/>
              <w:ind w:left="0" w:firstLine="0"/>
            </w:pPr>
            <w:r>
              <w:t>Живопись,  графика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0C383B" w14:textId="4953F8D4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D619D5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A9D785" w14:textId="77777777" w:rsidR="005B482C" w:rsidRDefault="00DD2B8E">
            <w:pPr>
              <w:spacing w:after="0" w:line="259" w:lineRule="auto"/>
              <w:ind w:left="0" w:firstLine="0"/>
            </w:pPr>
            <w:r>
              <w:t>Тестовые задания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BDECAB" w14:textId="77777777" w:rsidR="005B482C" w:rsidRDefault="00DD2B8E">
            <w:pPr>
              <w:spacing w:after="0" w:line="259" w:lineRule="auto"/>
              <w:ind w:left="0" w:firstLine="0"/>
            </w:pPr>
            <w:r>
              <w:t xml:space="preserve"> Запись в тетради,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2D56C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66F77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309501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392AA0E6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30225C" w14:textId="77777777" w:rsidR="005B482C" w:rsidRDefault="00DD2B8E">
            <w:pPr>
              <w:spacing w:after="0" w:line="259" w:lineRule="auto"/>
              <w:ind w:left="0" w:firstLine="0"/>
            </w:pPr>
            <w:r>
              <w:t>21.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A2E224" w14:textId="77777777" w:rsidR="005B482C" w:rsidRDefault="00DD2B8E">
            <w:pPr>
              <w:spacing w:after="0" w:line="259" w:lineRule="auto"/>
              <w:ind w:left="0" w:firstLine="0"/>
            </w:pPr>
            <w:r>
              <w:t>Скульптура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CA33D4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332110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881C8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BA7BD2" w14:textId="77777777" w:rsidR="005B482C" w:rsidRDefault="00DD2B8E">
            <w:pPr>
              <w:spacing w:after="0" w:line="259" w:lineRule="auto"/>
              <w:ind w:left="0" w:firstLine="0"/>
            </w:pPr>
            <w:r>
              <w:t xml:space="preserve"> Запись в тетради, сообщения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2D03E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FB7BD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CC1ABE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45FCEDAF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6B6209" w14:textId="77777777" w:rsidR="005B482C" w:rsidRDefault="00DD2B8E">
            <w:pPr>
              <w:spacing w:after="0" w:line="259" w:lineRule="auto"/>
              <w:ind w:left="0" w:firstLine="0"/>
            </w:pPr>
            <w:r>
              <w:t>22.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9CBBE0" w14:textId="77777777" w:rsidR="005B482C" w:rsidRDefault="00DD2B8E">
            <w:pPr>
              <w:spacing w:after="0" w:line="259" w:lineRule="auto"/>
              <w:ind w:left="0" w:firstLine="0"/>
            </w:pPr>
            <w:r>
              <w:t>Декоративно-прикладное искусство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E05A97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002101" w14:textId="4DF20F13" w:rsidR="005B482C" w:rsidRDefault="00DD2B8E">
            <w:pPr>
              <w:spacing w:after="0" w:line="259" w:lineRule="auto"/>
              <w:ind w:left="0" w:firstLine="0"/>
            </w:pPr>
            <w:r>
              <w:t>Урок</w:t>
            </w:r>
            <w:r w:rsidR="003B3006">
              <w:t>-</w:t>
            </w:r>
            <w:r>
              <w:t>конференция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FF0E8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DC87B1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4E4B7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B12C74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034864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21832EC5" w14:textId="77777777">
        <w:trPr>
          <w:trHeight w:val="1174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3725BF" w14:textId="77777777" w:rsidR="005B482C" w:rsidRDefault="00DD2B8E">
            <w:pPr>
              <w:spacing w:after="0" w:line="259" w:lineRule="auto"/>
              <w:ind w:left="0" w:firstLine="0"/>
            </w:pPr>
            <w:r>
              <w:t>23.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FDBB1" w14:textId="41199ABC" w:rsidR="005B482C" w:rsidRDefault="00DD2B8E">
            <w:pPr>
              <w:tabs>
                <w:tab w:val="center" w:pos="1407"/>
                <w:tab w:val="right" w:pos="3063"/>
              </w:tabs>
              <w:spacing w:line="259" w:lineRule="auto"/>
              <w:ind w:left="0" w:firstLine="0"/>
            </w:pPr>
            <w:r>
              <w:t xml:space="preserve">Дизайн как </w:t>
            </w:r>
            <w:r>
              <w:tab/>
              <w:t>искусство</w:t>
            </w:r>
          </w:p>
          <w:p w14:paraId="068BDDD6" w14:textId="77777777" w:rsidR="005B482C" w:rsidRDefault="00DD2B8E">
            <w:pPr>
              <w:spacing w:after="0" w:line="259" w:lineRule="auto"/>
              <w:ind w:left="0" w:firstLine="0"/>
            </w:pPr>
            <w:r>
              <w:t>организации среды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CA07A0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935765" w14:textId="77777777" w:rsidR="005B482C" w:rsidRDefault="00DD2B8E">
            <w:pPr>
              <w:spacing w:after="0" w:line="259" w:lineRule="auto"/>
              <w:ind w:left="0" w:firstLine="0"/>
            </w:pPr>
            <w:r>
              <w:t>Изучение нового материала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8CA87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27B0DA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творческое задание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B869F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C53F14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11DE20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1617137E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A5F76F" w14:textId="77777777" w:rsidR="005B482C" w:rsidRDefault="00DD2B8E">
            <w:pPr>
              <w:spacing w:after="0" w:line="259" w:lineRule="auto"/>
              <w:ind w:left="0" w:firstLine="0"/>
            </w:pPr>
            <w:r>
              <w:t>24.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123C2F" w14:textId="0E51E7BB" w:rsidR="005B482C" w:rsidRDefault="00DD2B8E">
            <w:pPr>
              <w:spacing w:after="0" w:line="259" w:lineRule="auto"/>
              <w:ind w:left="0" w:firstLine="0"/>
            </w:pPr>
            <w:r>
              <w:t>Изобразительное искусство народов мира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9BAF43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9F9587" w14:textId="77777777" w:rsidR="005B482C" w:rsidRDefault="00DD2B8E">
            <w:pPr>
              <w:spacing w:after="0" w:line="259" w:lineRule="auto"/>
              <w:ind w:left="0" w:firstLine="0"/>
            </w:pPr>
            <w:r>
              <w:t>Контрольная работа.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381D0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BD9BB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0B619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ACE41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B648E4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382AE2E0" w14:textId="77777777">
        <w:trPr>
          <w:trHeight w:val="301"/>
        </w:trPr>
        <w:tc>
          <w:tcPr>
            <w:tcW w:w="1385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539940" w14:textId="7E32D006" w:rsidR="005B482C" w:rsidRDefault="00DD2B8E">
            <w:pPr>
              <w:spacing w:after="0" w:line="259" w:lineRule="auto"/>
              <w:ind w:left="0" w:firstLine="0"/>
            </w:pPr>
            <w:r>
              <w:t>Тема 6: Своеобразие музыкальной культуры (5 часа)</w:t>
            </w:r>
          </w:p>
        </w:tc>
      </w:tr>
      <w:tr w:rsidR="005B482C" w14:paraId="53733662" w14:textId="77777777">
        <w:trPr>
          <w:trHeight w:val="1174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4E6ECF" w14:textId="77777777" w:rsidR="005B482C" w:rsidRDefault="00DD2B8E">
            <w:pPr>
              <w:spacing w:after="0" w:line="259" w:lineRule="auto"/>
              <w:ind w:left="0" w:firstLine="0"/>
            </w:pPr>
            <w:r>
              <w:t>25.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FDE752" w14:textId="77777777" w:rsidR="005B482C" w:rsidRDefault="00DD2B8E">
            <w:pPr>
              <w:spacing w:after="0" w:line="259" w:lineRule="auto"/>
              <w:ind w:left="0" w:firstLine="0"/>
            </w:pPr>
            <w:r>
              <w:t>Музыка мира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A012C1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FC210D" w14:textId="77777777" w:rsidR="005B482C" w:rsidRDefault="00DD2B8E">
            <w:pPr>
              <w:spacing w:after="0" w:line="259" w:lineRule="auto"/>
              <w:ind w:left="0" w:firstLine="0"/>
            </w:pPr>
            <w:r>
              <w:t>Изучение нового материала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8CA646" w14:textId="77777777" w:rsidR="005B482C" w:rsidRDefault="00DD2B8E">
            <w:pPr>
              <w:spacing w:after="0" w:line="259" w:lineRule="auto"/>
              <w:ind w:left="0" w:firstLine="0"/>
            </w:pPr>
            <w:r>
              <w:t>Познавательные задания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D387E6" w14:textId="77777777" w:rsidR="005B482C" w:rsidRDefault="00DD2B8E">
            <w:pPr>
              <w:spacing w:after="0" w:line="259" w:lineRule="auto"/>
              <w:ind w:left="0" w:firstLine="55"/>
            </w:pPr>
            <w:r>
              <w:t>Запись в тетради, творческое задание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114C70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AE1BE9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18E77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EDA9004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FA2E90" w14:textId="77777777" w:rsidR="005B482C" w:rsidRDefault="00DD2B8E">
            <w:pPr>
              <w:spacing w:after="0" w:line="259" w:lineRule="auto"/>
              <w:ind w:left="0" w:firstLine="0"/>
            </w:pPr>
            <w:r>
              <w:t>26.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D8FF6F" w14:textId="77777777" w:rsidR="005B482C" w:rsidRDefault="00DD2B8E">
            <w:pPr>
              <w:spacing w:after="0" w:line="259" w:lineRule="auto"/>
              <w:ind w:left="0" w:firstLine="0"/>
            </w:pPr>
            <w:r>
              <w:t>Музыкальные инструменты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CC3D36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550C11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BCE50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AA48B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B500F4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F2745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673149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7CD21062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3C2C6" w14:textId="77777777" w:rsidR="005B482C" w:rsidRDefault="00DD2B8E">
            <w:pPr>
              <w:spacing w:after="0" w:line="259" w:lineRule="auto"/>
              <w:ind w:left="0" w:firstLine="0"/>
            </w:pPr>
            <w:r>
              <w:t>27.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E3C6D3" w14:textId="77777777" w:rsidR="005B482C" w:rsidRDefault="00DD2B8E">
            <w:pPr>
              <w:spacing w:after="0" w:line="259" w:lineRule="auto"/>
              <w:ind w:left="0" w:firstLine="0"/>
            </w:pPr>
            <w:r>
              <w:t>Джаз и блюз основа современной музыки.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4F5C87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9D89A6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B680A5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71FD8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17F7BD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87E360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2AD248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4C50D9E0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CB85F3" w14:textId="77777777" w:rsidR="005B482C" w:rsidRDefault="00DD2B8E">
            <w:pPr>
              <w:spacing w:after="0" w:line="259" w:lineRule="auto"/>
              <w:ind w:left="0" w:firstLine="0"/>
            </w:pPr>
            <w:r>
              <w:t>28.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DE88FB" w14:textId="77777777" w:rsidR="005B482C" w:rsidRDefault="00DD2B8E">
            <w:pPr>
              <w:spacing w:after="0" w:line="259" w:lineRule="auto"/>
              <w:ind w:left="0" w:firstLine="0"/>
            </w:pPr>
            <w:r>
              <w:t>Музыкальная культура современности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39C685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81C523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74D456" w14:textId="77777777" w:rsidR="005B482C" w:rsidRDefault="00DD2B8E">
            <w:pPr>
              <w:spacing w:after="0" w:line="259" w:lineRule="auto"/>
              <w:ind w:left="0" w:firstLine="0"/>
            </w:pPr>
            <w:r>
              <w:t>Сообщения учащихся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02D48F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A172C1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BC12E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2D277D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18241D64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C33CB1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lastRenderedPageBreak/>
              <w:t>29.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FC35BB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Промежуточная аттестация по теме «Курс МХК 9 класс»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A62232" w14:textId="77777777" w:rsidR="005B482C" w:rsidRDefault="00DD2B8E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7ABB24" w14:textId="77777777" w:rsidR="005B482C" w:rsidRDefault="00DD2B8E">
            <w:pPr>
              <w:spacing w:after="0" w:line="259" w:lineRule="auto"/>
              <w:ind w:left="0" w:firstLine="0"/>
            </w:pPr>
            <w:r>
              <w:t>Урок контроль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6A5241" w14:textId="77777777" w:rsidR="005B482C" w:rsidRDefault="00DD2B8E">
            <w:pPr>
              <w:spacing w:after="0" w:line="259" w:lineRule="auto"/>
              <w:ind w:left="0" w:firstLine="0"/>
            </w:pPr>
            <w:r>
              <w:t>Контрольная работа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E2835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D4B66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678B67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5BC868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56A554B" w14:textId="77777777">
        <w:trPr>
          <w:trHeight w:val="301"/>
        </w:trPr>
        <w:tc>
          <w:tcPr>
            <w:tcW w:w="1385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88567A" w14:textId="77777777" w:rsidR="005B482C" w:rsidRDefault="00DD2B8E">
            <w:pPr>
              <w:spacing w:after="0" w:line="259" w:lineRule="auto"/>
              <w:ind w:left="0" w:firstLine="0"/>
            </w:pPr>
            <w:r>
              <w:t>Тема 7: Театр народов мира (4 часа).</w:t>
            </w:r>
          </w:p>
        </w:tc>
      </w:tr>
      <w:tr w:rsidR="005B482C" w14:paraId="229AC294" w14:textId="77777777">
        <w:trPr>
          <w:trHeight w:val="883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570951" w14:textId="77777777" w:rsidR="005B482C" w:rsidRDefault="00DD2B8E">
            <w:pPr>
              <w:spacing w:after="0" w:line="259" w:lineRule="auto"/>
              <w:ind w:left="0" w:firstLine="0"/>
            </w:pPr>
            <w:r>
              <w:t>30-31.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0D57EC" w14:textId="77777777" w:rsidR="005B482C" w:rsidRDefault="00DD2B8E">
            <w:pPr>
              <w:spacing w:after="0" w:line="259" w:lineRule="auto"/>
              <w:ind w:left="0" w:right="1" w:firstLine="0"/>
              <w:jc w:val="center"/>
            </w:pPr>
            <w:r>
              <w:t>Театр народов мира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F2B6FF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6352AA" w14:textId="77777777" w:rsidR="005B482C" w:rsidRDefault="00DD2B8E">
            <w:pPr>
              <w:spacing w:after="0" w:line="259" w:lineRule="auto"/>
              <w:ind w:left="0" w:firstLine="0"/>
            </w:pPr>
            <w:r>
              <w:t>Изучение нового материала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6731AD" w14:textId="77777777" w:rsidR="005B482C" w:rsidRDefault="00DD2B8E">
            <w:pPr>
              <w:spacing w:after="0" w:line="259" w:lineRule="auto"/>
              <w:ind w:left="0" w:firstLine="0"/>
            </w:pPr>
            <w:r>
              <w:t>Творческое задание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E9A598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тетради, сообщения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8299B4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4F4DEF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6D7E80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2A28EB8F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276595" w14:textId="77777777" w:rsidR="005B482C" w:rsidRDefault="00DD2B8E">
            <w:pPr>
              <w:spacing w:after="0" w:line="259" w:lineRule="auto"/>
              <w:ind w:left="0" w:firstLine="0"/>
            </w:pPr>
            <w:r>
              <w:t>32-33.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70D959" w14:textId="77777777" w:rsidR="005B482C" w:rsidRDefault="00DD2B8E">
            <w:pPr>
              <w:spacing w:after="0" w:line="259" w:lineRule="auto"/>
              <w:ind w:left="1" w:firstLine="0"/>
              <w:jc w:val="center"/>
            </w:pPr>
            <w:r>
              <w:t>Мюзикл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4F0B78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77AFCB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9FD73E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11067E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32E69E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C602E2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695683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2DC91319" w14:textId="77777777">
        <w:trPr>
          <w:trHeight w:val="301"/>
        </w:trPr>
        <w:tc>
          <w:tcPr>
            <w:tcW w:w="1385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E18C1C" w14:textId="77777777" w:rsidR="005B482C" w:rsidRDefault="00DD2B8E">
            <w:pPr>
              <w:spacing w:after="0" w:line="259" w:lineRule="auto"/>
              <w:ind w:left="0" w:firstLine="0"/>
            </w:pPr>
            <w:r>
              <w:t>Тема 8: Самобытная танцевальная культура (2 часа)</w:t>
            </w:r>
          </w:p>
        </w:tc>
      </w:tr>
      <w:tr w:rsidR="005B482C" w14:paraId="0E2E90B5" w14:textId="77777777">
        <w:trPr>
          <w:trHeight w:val="592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EE628D" w14:textId="77777777" w:rsidR="005B482C" w:rsidRDefault="00DD2B8E">
            <w:pPr>
              <w:spacing w:after="0" w:line="259" w:lineRule="auto"/>
              <w:ind w:left="0" w:firstLine="0"/>
            </w:pPr>
            <w:r>
              <w:t>34.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478519" w14:textId="77777777" w:rsidR="005B482C" w:rsidRDefault="00DD2B8E">
            <w:pPr>
              <w:spacing w:after="0" w:line="259" w:lineRule="auto"/>
              <w:ind w:left="0" w:firstLine="0"/>
            </w:pPr>
            <w:r>
              <w:t xml:space="preserve"> Искусство танца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CA1408" w14:textId="77777777" w:rsidR="005B482C" w:rsidRDefault="00DD2B8E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6F4BCE" w14:textId="77777777" w:rsidR="005B482C" w:rsidRDefault="00DD2B8E">
            <w:pPr>
              <w:spacing w:after="0" w:line="259" w:lineRule="auto"/>
              <w:ind w:left="0" w:firstLine="0"/>
            </w:pPr>
            <w:r>
              <w:t>Комбинированный урок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BC997" w14:textId="77777777" w:rsidR="005B482C" w:rsidRDefault="00DD2B8E">
            <w:pPr>
              <w:spacing w:after="0" w:line="259" w:lineRule="auto"/>
              <w:ind w:left="0" w:firstLine="0"/>
            </w:pPr>
            <w:r>
              <w:t>Творческое задание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31A90E" w14:textId="77777777" w:rsidR="005B482C" w:rsidRDefault="00DD2B8E">
            <w:pPr>
              <w:spacing w:after="0" w:line="259" w:lineRule="auto"/>
              <w:ind w:left="0" w:firstLine="0"/>
            </w:pPr>
            <w:r>
              <w:t>Запись в тетради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2F59F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9A8D48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2ABA00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  <w:tr w:rsidR="005B482C" w14:paraId="5F86C047" w14:textId="77777777">
        <w:trPr>
          <w:trHeight w:val="30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72293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A455C2" w14:textId="77777777" w:rsidR="005B482C" w:rsidRDefault="00DD2B8E">
            <w:pPr>
              <w:spacing w:after="0" w:line="259" w:lineRule="auto"/>
              <w:ind w:left="0" w:firstLine="0"/>
            </w:pPr>
            <w:r>
              <w:rPr>
                <w:i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7ADC74" w14:textId="77777777" w:rsidR="005B482C" w:rsidRDefault="00DD2B8E">
            <w:pPr>
              <w:spacing w:after="0" w:line="259" w:lineRule="auto"/>
              <w:ind w:left="0" w:firstLine="0"/>
            </w:pPr>
            <w:r>
              <w:t>34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6813FA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D31C6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F4CF23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BB755D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92502C" w14:textId="77777777" w:rsidR="005B482C" w:rsidRDefault="005B482C">
            <w:pPr>
              <w:spacing w:after="160" w:line="259" w:lineRule="auto"/>
              <w:ind w:left="0" w:firstLine="0"/>
            </w:pPr>
          </w:p>
        </w:tc>
        <w:tc>
          <w:tcPr>
            <w:tcW w:w="2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1A644E" w14:textId="77777777" w:rsidR="005B482C" w:rsidRDefault="005B482C">
            <w:pPr>
              <w:spacing w:after="160" w:line="259" w:lineRule="auto"/>
              <w:ind w:left="0" w:firstLine="0"/>
            </w:pPr>
          </w:p>
        </w:tc>
      </w:tr>
    </w:tbl>
    <w:p w14:paraId="3D4BFDA5" w14:textId="77777777" w:rsidR="003B3006" w:rsidRDefault="003B3006">
      <w:pPr>
        <w:spacing w:after="25" w:line="249" w:lineRule="auto"/>
        <w:ind w:left="4901" w:right="3348"/>
        <w:jc w:val="both"/>
        <w:rPr>
          <w:u w:val="single" w:color="00000A"/>
        </w:rPr>
      </w:pPr>
    </w:p>
    <w:p w14:paraId="06331792" w14:textId="77777777" w:rsidR="003B3006" w:rsidRDefault="003B3006">
      <w:pPr>
        <w:spacing w:after="160" w:line="259" w:lineRule="auto"/>
        <w:ind w:left="0" w:firstLine="0"/>
        <w:rPr>
          <w:u w:val="single" w:color="00000A"/>
        </w:rPr>
      </w:pPr>
      <w:r>
        <w:rPr>
          <w:u w:val="single" w:color="00000A"/>
        </w:rPr>
        <w:br w:type="page"/>
      </w:r>
    </w:p>
    <w:p w14:paraId="4F8B499F" w14:textId="711BE001" w:rsidR="005B482C" w:rsidRDefault="00DD2B8E" w:rsidP="003B3006">
      <w:pPr>
        <w:spacing w:after="25" w:line="249" w:lineRule="auto"/>
        <w:ind w:right="3348"/>
        <w:jc w:val="both"/>
        <w:rPr>
          <w:u w:val="single" w:color="00000A"/>
        </w:rPr>
      </w:pPr>
      <w:r>
        <w:rPr>
          <w:u w:val="single" w:color="00000A"/>
        </w:rPr>
        <w:lastRenderedPageBreak/>
        <w:t>ПЕРЕЧЕНЬ УЧЕБНО-МЕТОДИЧЕСКОГО ОБЕСПЕЧЕНИЯ СПИСОК ЛИТЕРАТУРЫ (ОСНОВНОЙ И ДОПОЛНИТЕЛЬНО)</w:t>
      </w:r>
    </w:p>
    <w:p w14:paraId="556D6765" w14:textId="77777777" w:rsidR="003B3006" w:rsidRDefault="003B3006">
      <w:pPr>
        <w:spacing w:after="25" w:line="249" w:lineRule="auto"/>
        <w:ind w:left="4901" w:right="3348"/>
        <w:jc w:val="both"/>
      </w:pPr>
    </w:p>
    <w:p w14:paraId="2D942CD5" w14:textId="77777777" w:rsidR="005B482C" w:rsidRDefault="00DD2B8E">
      <w:pPr>
        <w:spacing w:after="51"/>
        <w:ind w:left="-5"/>
      </w:pPr>
      <w:r>
        <w:t>Основная литература для учителя.</w:t>
      </w:r>
    </w:p>
    <w:p w14:paraId="2888B994" w14:textId="77777777" w:rsidR="005B482C" w:rsidRDefault="00DD2B8E">
      <w:pPr>
        <w:ind w:left="-5" w:right="809"/>
      </w:pPr>
      <w:r>
        <w:t xml:space="preserve">1. Данилова Г.И. Мировая художественная культура. 7 – 9 классы: учебник для </w:t>
      </w:r>
      <w:proofErr w:type="spellStart"/>
      <w:r>
        <w:t>общеоб</w:t>
      </w:r>
      <w:proofErr w:type="spellEnd"/>
      <w:r>
        <w:t>. учреждений – 15-е изд., стереотип. – М.: Дрофа, 2013 Методические пособия.</w:t>
      </w:r>
    </w:p>
    <w:p w14:paraId="20442036" w14:textId="77777777" w:rsidR="005B482C" w:rsidRDefault="00DD2B8E">
      <w:pPr>
        <w:numPr>
          <w:ilvl w:val="0"/>
          <w:numId w:val="5"/>
        </w:numPr>
        <w:ind w:hanging="220"/>
      </w:pPr>
      <w:proofErr w:type="spellStart"/>
      <w:r>
        <w:t>Пешикова</w:t>
      </w:r>
      <w:proofErr w:type="spellEnd"/>
      <w:r>
        <w:t xml:space="preserve"> Л.Ф. Методика преподавания мировой художественной культуры: Пособие для учителя.- М.: ВЛАДОС, 2002</w:t>
      </w:r>
    </w:p>
    <w:p w14:paraId="709468FE" w14:textId="77777777" w:rsidR="005B482C" w:rsidRDefault="00DD2B8E">
      <w:pPr>
        <w:numPr>
          <w:ilvl w:val="0"/>
          <w:numId w:val="5"/>
        </w:numPr>
        <w:spacing w:after="51"/>
        <w:ind w:hanging="220"/>
      </w:pPr>
      <w:r>
        <w:t xml:space="preserve">Тесты и творческие задания к интегрированным урокам гуманитарного цикла. 5 – 11 классы /  </w:t>
      </w:r>
      <w:proofErr w:type="spellStart"/>
      <w:r>
        <w:t>авт</w:t>
      </w:r>
      <w:proofErr w:type="spellEnd"/>
      <w:r>
        <w:t xml:space="preserve">-сост. И.В. </w:t>
      </w:r>
      <w:proofErr w:type="spellStart"/>
      <w:r>
        <w:t>Арисова</w:t>
      </w:r>
      <w:proofErr w:type="spellEnd"/>
      <w:r>
        <w:t>.- Волгоград: Учитель,2008</w:t>
      </w:r>
    </w:p>
    <w:p w14:paraId="088CCD04" w14:textId="77777777" w:rsidR="005B482C" w:rsidRDefault="00DD2B8E">
      <w:pPr>
        <w:numPr>
          <w:ilvl w:val="0"/>
          <w:numId w:val="5"/>
        </w:numPr>
        <w:ind w:hanging="220"/>
      </w:pPr>
      <w:r>
        <w:t xml:space="preserve">И. Данилова Мировая художественная культура. Программа для общеобразовательных учреждений. 5-11 классы. Москва, Дрофа, 2010; 4.Н.Н. </w:t>
      </w:r>
      <w:proofErr w:type="spellStart"/>
      <w:r>
        <w:t>Куцман</w:t>
      </w:r>
      <w:proofErr w:type="spellEnd"/>
      <w:r>
        <w:t xml:space="preserve"> Мировая художественная культура 9 класс. Поурочные планы по учебнику Даниловой Г.И. Волгоград, Корифей, 2011; Дополнительная литература для учителя:</w:t>
      </w:r>
    </w:p>
    <w:p w14:paraId="1CA1C5EE" w14:textId="77777777" w:rsidR="005B482C" w:rsidRDefault="00DD2B8E">
      <w:pPr>
        <w:ind w:left="-5"/>
      </w:pPr>
      <w:r>
        <w:t xml:space="preserve">Искусство : в 3 ч. / под ред. </w:t>
      </w:r>
      <w:proofErr w:type="spellStart"/>
      <w:r>
        <w:t>М.В.Алпатова</w:t>
      </w:r>
      <w:proofErr w:type="spellEnd"/>
      <w:r>
        <w:t>. – М., 1987—1989.</w:t>
      </w:r>
    </w:p>
    <w:p w14:paraId="05330D23" w14:textId="77777777" w:rsidR="005B482C" w:rsidRDefault="00DD2B8E">
      <w:pPr>
        <w:ind w:left="-5"/>
      </w:pPr>
      <w:r>
        <w:t xml:space="preserve">История красоты / под общ. ред. </w:t>
      </w:r>
      <w:proofErr w:type="spellStart"/>
      <w:r>
        <w:t>У.Эко</w:t>
      </w:r>
      <w:proofErr w:type="spellEnd"/>
      <w:r>
        <w:t xml:space="preserve">. – М., 2005. </w:t>
      </w:r>
      <w:proofErr w:type="spellStart"/>
      <w:r>
        <w:t>Фрэзер</w:t>
      </w:r>
      <w:proofErr w:type="spellEnd"/>
      <w:r>
        <w:t xml:space="preserve"> Д.Д. Золотая ветвь / </w:t>
      </w:r>
      <w:proofErr w:type="spellStart"/>
      <w:r>
        <w:t>Д.Д.Фрэзер</w:t>
      </w:r>
      <w:proofErr w:type="spellEnd"/>
      <w:r>
        <w:t>. – М., 2003.</w:t>
      </w:r>
    </w:p>
    <w:p w14:paraId="128BAABE" w14:textId="77777777" w:rsidR="005B482C" w:rsidRDefault="00DD2B8E">
      <w:pPr>
        <w:ind w:left="-5"/>
      </w:pPr>
      <w:r>
        <w:t xml:space="preserve">Энциклопедия искусства XX века / сост. </w:t>
      </w:r>
      <w:proofErr w:type="spellStart"/>
      <w:r>
        <w:t>О.Б.Краснова</w:t>
      </w:r>
      <w:proofErr w:type="spellEnd"/>
      <w:r>
        <w:t>. – М., 2003 г.</w:t>
      </w:r>
    </w:p>
    <w:p w14:paraId="13220940" w14:textId="77777777" w:rsidR="005B482C" w:rsidRDefault="00DD2B8E">
      <w:pPr>
        <w:ind w:left="-5"/>
      </w:pPr>
      <w:r>
        <w:t xml:space="preserve">История уродства / под общ. ред. </w:t>
      </w:r>
      <w:proofErr w:type="spellStart"/>
      <w:r>
        <w:t>У.Эко</w:t>
      </w:r>
      <w:proofErr w:type="spellEnd"/>
      <w:r>
        <w:t>. – М., 2007.</w:t>
      </w:r>
    </w:p>
    <w:p w14:paraId="1BC9A801" w14:textId="77777777" w:rsidR="005B482C" w:rsidRDefault="00DD2B8E">
      <w:pPr>
        <w:ind w:left="-5"/>
      </w:pPr>
      <w:proofErr w:type="spellStart"/>
      <w:r>
        <w:t>Сарабьянов</w:t>
      </w:r>
      <w:proofErr w:type="spellEnd"/>
      <w:r>
        <w:t xml:space="preserve"> Д.В. История русского искусства / </w:t>
      </w:r>
      <w:proofErr w:type="spellStart"/>
      <w:r>
        <w:t>Д.В.Сарабьянов</w:t>
      </w:r>
      <w:proofErr w:type="spellEnd"/>
      <w:r>
        <w:t>. – М. 2001.</w:t>
      </w:r>
    </w:p>
    <w:p w14:paraId="223EFA58" w14:textId="77777777" w:rsidR="005B482C" w:rsidRDefault="00DD2B8E">
      <w:pPr>
        <w:ind w:left="-5"/>
      </w:pPr>
      <w:proofErr w:type="spellStart"/>
      <w:r>
        <w:t>Сарабьянов</w:t>
      </w:r>
      <w:proofErr w:type="spellEnd"/>
      <w:r>
        <w:t xml:space="preserve"> Д.В. История русского искусства конца XIX – начала XX века / </w:t>
      </w:r>
      <w:proofErr w:type="spellStart"/>
      <w:r>
        <w:t>Д.В.Сарабьянов</w:t>
      </w:r>
      <w:proofErr w:type="spellEnd"/>
      <w:r>
        <w:t>. – М., 2001.</w:t>
      </w:r>
    </w:p>
    <w:p w14:paraId="6516BC7C" w14:textId="77777777" w:rsidR="005B482C" w:rsidRDefault="00DD2B8E">
      <w:pPr>
        <w:ind w:left="-5"/>
      </w:pPr>
      <w:r>
        <w:t xml:space="preserve">Степанов А.В. Искусство эпохи Возрождения. Италия. XIV – XV века / </w:t>
      </w:r>
      <w:proofErr w:type="spellStart"/>
      <w:r>
        <w:t>А.В.Степанов</w:t>
      </w:r>
      <w:proofErr w:type="spellEnd"/>
      <w:r>
        <w:t>. – СПб., 2005.</w:t>
      </w:r>
    </w:p>
    <w:p w14:paraId="3449DBEE" w14:textId="77777777" w:rsidR="005B482C" w:rsidRDefault="00DD2B8E">
      <w:pPr>
        <w:ind w:left="-5"/>
      </w:pPr>
      <w:r>
        <w:t xml:space="preserve">Степанов А.В. Искусство эпохи Возрождения. Италия. XVI век / </w:t>
      </w:r>
      <w:proofErr w:type="spellStart"/>
      <w:r>
        <w:t>А.В.Степанов</w:t>
      </w:r>
      <w:proofErr w:type="spellEnd"/>
      <w:r>
        <w:t>. – СПб., 2007.</w:t>
      </w:r>
    </w:p>
    <w:p w14:paraId="10870F1B" w14:textId="77777777" w:rsidR="005B482C" w:rsidRDefault="00DD2B8E">
      <w:pPr>
        <w:ind w:left="-5"/>
      </w:pPr>
      <w:proofErr w:type="spellStart"/>
      <w:r>
        <w:t>Фрэзер</w:t>
      </w:r>
      <w:proofErr w:type="spellEnd"/>
      <w:r>
        <w:t xml:space="preserve"> Д.Д. Золотая ветвь / </w:t>
      </w:r>
      <w:proofErr w:type="spellStart"/>
      <w:r>
        <w:t>Д.Д.Фрэзер</w:t>
      </w:r>
      <w:proofErr w:type="spellEnd"/>
      <w:r>
        <w:t>. – М., 2003.</w:t>
      </w:r>
    </w:p>
    <w:p w14:paraId="285B49E3" w14:textId="77777777" w:rsidR="005B482C" w:rsidRDefault="00DD2B8E">
      <w:pPr>
        <w:ind w:left="-5"/>
      </w:pPr>
      <w:r>
        <w:t xml:space="preserve">Энциклопедия искусства XX века / сост. </w:t>
      </w:r>
      <w:proofErr w:type="spellStart"/>
      <w:r>
        <w:t>О.Б.Краснова</w:t>
      </w:r>
      <w:proofErr w:type="spellEnd"/>
      <w:r>
        <w:t>. – М., 2003 г.</w:t>
      </w:r>
    </w:p>
    <w:p w14:paraId="512E6374" w14:textId="77777777" w:rsidR="005B482C" w:rsidRDefault="00DD2B8E">
      <w:pPr>
        <w:spacing w:after="51"/>
        <w:ind w:left="-5"/>
      </w:pPr>
      <w:r>
        <w:t>Основная литература для учащихся:</w:t>
      </w:r>
    </w:p>
    <w:p w14:paraId="7BAA38BF" w14:textId="77777777" w:rsidR="005B482C" w:rsidRDefault="00DD2B8E">
      <w:pPr>
        <w:ind w:left="-5" w:right="609"/>
      </w:pPr>
      <w:r>
        <w:t xml:space="preserve">1. Данилова Г.И. Мировая художественная культура. 7 – 9 классы: учебник для </w:t>
      </w:r>
      <w:proofErr w:type="spellStart"/>
      <w:r>
        <w:t>общеоб</w:t>
      </w:r>
      <w:proofErr w:type="spellEnd"/>
      <w:r>
        <w:t>. учреждений – 15-е изд., стереотип. – М.: Дрофа, 2013 Дополнительная литература:</w:t>
      </w:r>
    </w:p>
    <w:p w14:paraId="4C4FEEE6" w14:textId="77777777" w:rsidR="005B482C" w:rsidRDefault="00DD2B8E">
      <w:pPr>
        <w:ind w:left="-5" w:right="7069"/>
      </w:pPr>
      <w:r>
        <w:t xml:space="preserve">Искусство : энциклопедический словарь школьника / сост. </w:t>
      </w:r>
      <w:proofErr w:type="spellStart"/>
      <w:r>
        <w:t>П.Кошель</w:t>
      </w:r>
      <w:proofErr w:type="spellEnd"/>
      <w:r>
        <w:t xml:space="preserve">. – М., 2000. История красоты / под общ. ред. </w:t>
      </w:r>
      <w:proofErr w:type="spellStart"/>
      <w:r>
        <w:t>У.Эко</w:t>
      </w:r>
      <w:proofErr w:type="spellEnd"/>
      <w:r>
        <w:t>. – М., 2005.</w:t>
      </w:r>
    </w:p>
    <w:p w14:paraId="318CBC9B" w14:textId="77777777" w:rsidR="005B482C" w:rsidRDefault="00DD2B8E">
      <w:pPr>
        <w:ind w:left="-5"/>
      </w:pPr>
      <w:r>
        <w:t>Медиа ресурсы</w:t>
      </w:r>
    </w:p>
    <w:p w14:paraId="7F2C51FC" w14:textId="77777777" w:rsidR="005B482C" w:rsidRDefault="00DD2B8E">
      <w:pPr>
        <w:ind w:left="-5"/>
      </w:pPr>
      <w:r>
        <w:t>От наскальных рисунков до киноискусства Энциклопедия школьника [Электронный ресурс]. – ИДДК.</w:t>
      </w:r>
    </w:p>
    <w:p w14:paraId="62521BEB" w14:textId="77777777" w:rsidR="005B482C" w:rsidRDefault="00DD2B8E">
      <w:pPr>
        <w:ind w:left="-5"/>
      </w:pPr>
      <w:proofErr w:type="spellStart"/>
      <w:r>
        <w:t>Сарабьянов</w:t>
      </w:r>
      <w:proofErr w:type="spellEnd"/>
      <w:r>
        <w:t xml:space="preserve"> Д.В. История русского искусства / </w:t>
      </w:r>
      <w:proofErr w:type="spellStart"/>
      <w:r>
        <w:t>Д.В.Сарабьянов</w:t>
      </w:r>
      <w:proofErr w:type="spellEnd"/>
      <w:r>
        <w:t>.    – М., 2001.</w:t>
      </w:r>
    </w:p>
    <w:p w14:paraId="0305EB74" w14:textId="77777777" w:rsidR="005B482C" w:rsidRDefault="00DD2B8E">
      <w:pPr>
        <w:ind w:left="-5"/>
      </w:pPr>
      <w:r>
        <w:t>Чудеса света: Энциклопедия школьника [Электронный ресурс]. – ИДДК.</w:t>
      </w:r>
    </w:p>
    <w:p w14:paraId="152675E5" w14:textId="77777777" w:rsidR="005B482C" w:rsidRDefault="00DD2B8E">
      <w:pPr>
        <w:ind w:left="-5"/>
      </w:pPr>
      <w:r>
        <w:t>Шедевры архитектуры [Электронный ресурс]. – М.: Кирилл и Мефодий, 2007. – (Виртуальная школа Кирилла и Мефодия).</w:t>
      </w:r>
    </w:p>
    <w:p w14:paraId="7F8580DF" w14:textId="77777777" w:rsidR="005B482C" w:rsidRDefault="00DD2B8E">
      <w:pPr>
        <w:ind w:left="-5"/>
      </w:pPr>
      <w:r>
        <w:t>1000 великих художников: энциклопедия [Электронный ресурс]. – М.: Кирилл и Мефодий, 2007. – (Виртуальная школа Кирилла и Мефодия).</w:t>
      </w:r>
    </w:p>
    <w:p w14:paraId="3FADE213" w14:textId="77777777" w:rsidR="005B482C" w:rsidRDefault="00DD2B8E">
      <w:pPr>
        <w:ind w:left="-5"/>
      </w:pPr>
      <w:r>
        <w:t>Технические средства обучения</w:t>
      </w:r>
    </w:p>
    <w:p w14:paraId="0CC6BE82" w14:textId="77777777" w:rsidR="005B482C" w:rsidRDefault="00DD2B8E">
      <w:pPr>
        <w:ind w:left="-5"/>
      </w:pPr>
      <w:r>
        <w:t>-компьютер</w:t>
      </w:r>
    </w:p>
    <w:p w14:paraId="3F873F44" w14:textId="77777777" w:rsidR="005B482C" w:rsidRDefault="00DD2B8E">
      <w:pPr>
        <w:ind w:left="-5"/>
      </w:pPr>
      <w:r>
        <w:t>-мультимедийный проектор</w:t>
      </w:r>
    </w:p>
    <w:p w14:paraId="4292FCD4" w14:textId="77777777" w:rsidR="005B482C" w:rsidRDefault="00DD2B8E">
      <w:pPr>
        <w:ind w:left="-5"/>
      </w:pPr>
      <w:r>
        <w:t>-экспозиционный экран</w:t>
      </w:r>
    </w:p>
    <w:p w14:paraId="66620FB4" w14:textId="61247038" w:rsidR="005B482C" w:rsidRDefault="00DD2B8E" w:rsidP="003B3006">
      <w:pPr>
        <w:ind w:left="-5"/>
        <w:sectPr w:rsidR="005B482C">
          <w:pgSz w:w="16838" w:h="11906" w:orient="landscape"/>
          <w:pgMar w:top="685" w:right="680" w:bottom="835" w:left="680" w:header="720" w:footer="720" w:gutter="0"/>
          <w:cols w:space="720"/>
        </w:sectPr>
      </w:pPr>
      <w:r>
        <w:t>- принтер лазерный</w:t>
      </w:r>
    </w:p>
    <w:p w14:paraId="5B0160AE" w14:textId="77777777" w:rsidR="005B482C" w:rsidRDefault="005B482C" w:rsidP="003B3006">
      <w:pPr>
        <w:spacing w:after="0" w:line="259" w:lineRule="auto"/>
        <w:ind w:left="0" w:firstLine="0"/>
      </w:pPr>
    </w:p>
    <w:sectPr w:rsidR="005B482C">
      <w:pgSz w:w="16838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CC76FB"/>
    <w:multiLevelType w:val="hybridMultilevel"/>
    <w:tmpl w:val="82F46D9A"/>
    <w:lvl w:ilvl="0" w:tplc="3168B24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A69B2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E4748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2CA1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FC50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60306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DCBA7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F611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A0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E9379D"/>
    <w:multiLevelType w:val="hybridMultilevel"/>
    <w:tmpl w:val="77F09AFE"/>
    <w:lvl w:ilvl="0" w:tplc="ABB2363E">
      <w:start w:val="1"/>
      <w:numFmt w:val="decimal"/>
      <w:lvlText w:val="%1."/>
      <w:lvlJc w:val="left"/>
      <w:pPr>
        <w:ind w:left="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2C55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C29E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7AE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FCEA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D06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4665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1836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F877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5012F2A"/>
    <w:multiLevelType w:val="hybridMultilevel"/>
    <w:tmpl w:val="51FCBFE4"/>
    <w:lvl w:ilvl="0" w:tplc="077A16C2">
      <w:start w:val="1"/>
      <w:numFmt w:val="bullet"/>
      <w:lvlText w:val="–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2A5B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DC15D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66DF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7AE1C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AC5A1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1AA94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EC052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223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FB3939"/>
    <w:multiLevelType w:val="hybridMultilevel"/>
    <w:tmpl w:val="E176220E"/>
    <w:lvl w:ilvl="0" w:tplc="BCF6C704">
      <w:start w:val="1"/>
      <w:numFmt w:val="bullet"/>
      <w:lvlText w:val="–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1C2C3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C6C2A8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AE806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90292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FA70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7C7C0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989C0E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807F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3D0326"/>
    <w:multiLevelType w:val="hybridMultilevel"/>
    <w:tmpl w:val="DEC4A9AC"/>
    <w:lvl w:ilvl="0" w:tplc="BF025FD8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04467C">
      <w:start w:val="1"/>
      <w:numFmt w:val="bullet"/>
      <w:lvlText w:val="o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341A">
      <w:start w:val="1"/>
      <w:numFmt w:val="bullet"/>
      <w:lvlText w:val="▪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CEF612">
      <w:start w:val="1"/>
      <w:numFmt w:val="bullet"/>
      <w:lvlText w:val="•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D43FD6">
      <w:start w:val="1"/>
      <w:numFmt w:val="bullet"/>
      <w:lvlText w:val="o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C4753C">
      <w:start w:val="1"/>
      <w:numFmt w:val="bullet"/>
      <w:lvlText w:val="▪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0C4D3C">
      <w:start w:val="1"/>
      <w:numFmt w:val="bullet"/>
      <w:lvlText w:val="•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1293AE">
      <w:start w:val="1"/>
      <w:numFmt w:val="bullet"/>
      <w:lvlText w:val="o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CE0674">
      <w:start w:val="1"/>
      <w:numFmt w:val="bullet"/>
      <w:lvlText w:val="▪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82C"/>
    <w:rsid w:val="003B3006"/>
    <w:rsid w:val="005B482C"/>
    <w:rsid w:val="005D6EC2"/>
    <w:rsid w:val="00DD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439A"/>
  <w15:docId w15:val="{417D9D4D-A1B4-4C40-80D5-03E240A1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2" w:line="250" w:lineRule="auto"/>
      <w:ind w:left="10" w:hanging="10"/>
    </w:pPr>
    <w:rPr>
      <w:rFonts w:ascii="Times New Roman" w:eastAsia="Times New Roman" w:hAnsi="Times New Roman" w:cs="Times New Roman"/>
      <w:color w:val="00000A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jc w:val="center"/>
      <w:outlineLvl w:val="0"/>
    </w:pPr>
    <w:rPr>
      <w:rFonts w:ascii="Times New Roman" w:eastAsia="Times New Roman" w:hAnsi="Times New Roman" w:cs="Times New Roman"/>
      <w:color w:val="00000A"/>
      <w:sz w:val="24"/>
      <w:u w:val="single" w:color="00000A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6"/>
      <w:ind w:left="10" w:hanging="10"/>
      <w:outlineLvl w:val="1"/>
    </w:pPr>
    <w:rPr>
      <w:rFonts w:ascii="Times New Roman" w:eastAsia="Times New Roman" w:hAnsi="Times New Roman" w:cs="Times New Roman"/>
      <w:i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A"/>
      <w:sz w:val="2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A"/>
      <w:sz w:val="24"/>
      <w:u w:val="single" w:color="00000A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07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3963</Words>
  <Characters>22595</Characters>
  <Application>Microsoft Office Word</Application>
  <DocSecurity>0</DocSecurity>
  <Lines>188</Lines>
  <Paragraphs>53</Paragraphs>
  <ScaleCrop>false</ScaleCrop>
  <Company/>
  <LinksUpToDate>false</LinksUpToDate>
  <CharactersWithSpaces>26505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dcterms:created xsi:type="dcterms:W3CDTF">2023-10-09T11:12:00Z</dcterms:created>
  <dcterms:modified xsi:type="dcterms:W3CDTF">2023-10-09T12:41:00Z</dcterms:modified>
</cp:coreProperties>
</file>